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EC" w:rsidRPr="00FF241D" w:rsidRDefault="00B030EC" w:rsidP="003C660A">
      <w:pPr>
        <w:spacing w:after="0"/>
        <w:ind w:left="9861"/>
        <w:rPr>
          <w:rFonts w:ascii="Times New Roman" w:hAnsi="Times New Roman" w:cs="Times New Roman"/>
          <w:lang w:val="uk-UA"/>
        </w:rPr>
      </w:pPr>
      <w:bookmarkStart w:id="0" w:name="_GoBack"/>
      <w:bookmarkEnd w:id="0"/>
      <w:r w:rsidRPr="00FF241D">
        <w:rPr>
          <w:rFonts w:ascii="Times New Roman" w:hAnsi="Times New Roman" w:cs="Times New Roman"/>
          <w:lang w:val="uk-UA"/>
        </w:rPr>
        <w:t>Додаток</w:t>
      </w:r>
      <w:r w:rsidR="00266814" w:rsidRPr="00FF241D">
        <w:rPr>
          <w:rFonts w:ascii="Times New Roman" w:hAnsi="Times New Roman" w:cs="Times New Roman"/>
          <w:lang w:val="uk-UA"/>
        </w:rPr>
        <w:t>1</w:t>
      </w:r>
    </w:p>
    <w:p w:rsidR="00B030EC" w:rsidRPr="00FF241D" w:rsidRDefault="00B030EC" w:rsidP="003C660A">
      <w:pPr>
        <w:spacing w:after="0"/>
        <w:ind w:left="9861"/>
        <w:rPr>
          <w:rFonts w:ascii="Times New Roman" w:hAnsi="Times New Roman" w:cs="Times New Roman"/>
          <w:lang w:val="uk-UA"/>
        </w:rPr>
      </w:pPr>
      <w:r w:rsidRPr="00FF241D">
        <w:rPr>
          <w:rFonts w:ascii="Times New Roman" w:hAnsi="Times New Roman" w:cs="Times New Roman"/>
          <w:lang w:val="uk-UA"/>
        </w:rPr>
        <w:t xml:space="preserve">до Програми національно-патріотичного </w:t>
      </w:r>
    </w:p>
    <w:p w:rsidR="00B030EC" w:rsidRPr="00FF241D" w:rsidRDefault="00B030EC" w:rsidP="00B51D83">
      <w:pPr>
        <w:spacing w:after="0"/>
        <w:ind w:left="9861"/>
        <w:rPr>
          <w:rFonts w:ascii="Times New Roman" w:hAnsi="Times New Roman" w:cs="Times New Roman"/>
          <w:lang w:val="uk-UA"/>
        </w:rPr>
      </w:pPr>
      <w:r w:rsidRPr="00FF241D">
        <w:rPr>
          <w:rFonts w:ascii="Times New Roman" w:hAnsi="Times New Roman" w:cs="Times New Roman"/>
          <w:lang w:val="uk-UA"/>
        </w:rPr>
        <w:t xml:space="preserve">виховання </w:t>
      </w:r>
      <w:r w:rsidR="005B1007" w:rsidRPr="00FF241D">
        <w:rPr>
          <w:rFonts w:ascii="Times New Roman" w:hAnsi="Times New Roman" w:cs="Times New Roman"/>
          <w:lang w:val="uk-UA"/>
        </w:rPr>
        <w:t xml:space="preserve">дітей та </w:t>
      </w:r>
      <w:r w:rsidRPr="00FF241D">
        <w:rPr>
          <w:rFonts w:ascii="Times New Roman" w:hAnsi="Times New Roman" w:cs="Times New Roman"/>
          <w:lang w:val="uk-UA"/>
        </w:rPr>
        <w:t xml:space="preserve">молоді </w:t>
      </w:r>
      <w:proofErr w:type="spellStart"/>
      <w:r w:rsidRPr="00FF241D">
        <w:rPr>
          <w:rFonts w:ascii="Times New Roman" w:hAnsi="Times New Roman" w:cs="Times New Roman"/>
          <w:lang w:val="uk-UA"/>
        </w:rPr>
        <w:t>Новоайдарського</w:t>
      </w:r>
      <w:proofErr w:type="spellEnd"/>
      <w:r w:rsidRPr="00FF241D">
        <w:rPr>
          <w:rFonts w:ascii="Times New Roman" w:hAnsi="Times New Roman" w:cs="Times New Roman"/>
          <w:lang w:val="uk-UA"/>
        </w:rPr>
        <w:t xml:space="preserve"> району на 2016-2020 роки</w:t>
      </w:r>
    </w:p>
    <w:p w:rsidR="00007AFA" w:rsidRPr="00266814" w:rsidRDefault="00266814" w:rsidP="003C660A">
      <w:pPr>
        <w:spacing w:after="0"/>
        <w:jc w:val="center"/>
        <w:rPr>
          <w:rFonts w:ascii="Times New Roman" w:hAnsi="Times New Roman" w:cs="Times New Roman"/>
          <w:b/>
          <w:sz w:val="28"/>
          <w:szCs w:val="28"/>
          <w:lang w:val="uk-UA"/>
        </w:rPr>
      </w:pPr>
      <w:proofErr w:type="spellStart"/>
      <w:r w:rsidRPr="00266814">
        <w:rPr>
          <w:rFonts w:ascii="Times New Roman" w:hAnsi="Times New Roman" w:cs="Times New Roman"/>
          <w:b/>
          <w:sz w:val="28"/>
          <w:szCs w:val="28"/>
        </w:rPr>
        <w:t>Напрями</w:t>
      </w:r>
      <w:proofErr w:type="spellEnd"/>
      <w:r w:rsidRPr="00266814">
        <w:rPr>
          <w:rFonts w:ascii="Times New Roman" w:hAnsi="Times New Roman" w:cs="Times New Roman"/>
          <w:b/>
          <w:sz w:val="28"/>
          <w:szCs w:val="28"/>
        </w:rPr>
        <w:t xml:space="preserve"> </w:t>
      </w:r>
      <w:proofErr w:type="spellStart"/>
      <w:r w:rsidRPr="00266814">
        <w:rPr>
          <w:rFonts w:ascii="Times New Roman" w:hAnsi="Times New Roman" w:cs="Times New Roman"/>
          <w:b/>
          <w:sz w:val="28"/>
          <w:szCs w:val="28"/>
        </w:rPr>
        <w:t>діяльності</w:t>
      </w:r>
      <w:proofErr w:type="spellEnd"/>
      <w:r w:rsidRPr="00266814">
        <w:rPr>
          <w:rFonts w:ascii="Times New Roman" w:hAnsi="Times New Roman" w:cs="Times New Roman"/>
          <w:b/>
          <w:sz w:val="28"/>
          <w:szCs w:val="28"/>
        </w:rPr>
        <w:t xml:space="preserve"> та заходи </w:t>
      </w:r>
      <w:proofErr w:type="spellStart"/>
      <w:r w:rsidRPr="00266814">
        <w:rPr>
          <w:rFonts w:ascii="Times New Roman" w:hAnsi="Times New Roman" w:cs="Times New Roman"/>
          <w:b/>
          <w:sz w:val="28"/>
          <w:szCs w:val="28"/>
        </w:rPr>
        <w:t>районної</w:t>
      </w:r>
      <w:proofErr w:type="spellEnd"/>
      <w:r w:rsidRPr="00266814">
        <w:rPr>
          <w:rFonts w:ascii="Times New Roman" w:hAnsi="Times New Roman" w:cs="Times New Roman"/>
          <w:b/>
          <w:sz w:val="28"/>
          <w:szCs w:val="28"/>
        </w:rPr>
        <w:t xml:space="preserve"> </w:t>
      </w:r>
      <w:proofErr w:type="spellStart"/>
      <w:r w:rsidRPr="00266814">
        <w:rPr>
          <w:rFonts w:ascii="Times New Roman" w:hAnsi="Times New Roman" w:cs="Times New Roman"/>
          <w:b/>
          <w:sz w:val="28"/>
          <w:szCs w:val="28"/>
        </w:rPr>
        <w:t>цільової</w:t>
      </w:r>
      <w:proofErr w:type="spellEnd"/>
      <w:r w:rsidRPr="00266814">
        <w:rPr>
          <w:rFonts w:ascii="Times New Roman" w:hAnsi="Times New Roman" w:cs="Times New Roman"/>
          <w:b/>
          <w:sz w:val="28"/>
          <w:szCs w:val="28"/>
        </w:rPr>
        <w:t xml:space="preserve"> </w:t>
      </w:r>
      <w:proofErr w:type="spellStart"/>
      <w:r w:rsidRPr="00266814">
        <w:rPr>
          <w:rFonts w:ascii="Times New Roman" w:hAnsi="Times New Roman" w:cs="Times New Roman"/>
          <w:b/>
          <w:sz w:val="28"/>
          <w:szCs w:val="28"/>
        </w:rPr>
        <w:t>Програми</w:t>
      </w:r>
      <w:proofErr w:type="spellEnd"/>
      <w:r w:rsidRPr="00266814">
        <w:rPr>
          <w:rFonts w:ascii="Times New Roman" w:hAnsi="Times New Roman" w:cs="Times New Roman"/>
          <w:b/>
          <w:sz w:val="28"/>
          <w:szCs w:val="28"/>
          <w:lang w:val="uk-UA"/>
        </w:rPr>
        <w:t xml:space="preserve"> національно-патріотичного виховання дітей та молоді на 2016-2020 роки </w:t>
      </w:r>
    </w:p>
    <w:tbl>
      <w:tblPr>
        <w:tblStyle w:val="a3"/>
        <w:tblW w:w="15877" w:type="dxa"/>
        <w:tblInd w:w="-601" w:type="dxa"/>
        <w:tblLayout w:type="fixed"/>
        <w:tblLook w:val="04A0" w:firstRow="1" w:lastRow="0" w:firstColumn="1" w:lastColumn="0" w:noHBand="0" w:noVBand="1"/>
      </w:tblPr>
      <w:tblGrid>
        <w:gridCol w:w="425"/>
        <w:gridCol w:w="1844"/>
        <w:gridCol w:w="3685"/>
        <w:gridCol w:w="992"/>
        <w:gridCol w:w="1586"/>
        <w:gridCol w:w="1108"/>
        <w:gridCol w:w="850"/>
        <w:gridCol w:w="709"/>
        <w:gridCol w:w="709"/>
        <w:gridCol w:w="708"/>
        <w:gridCol w:w="709"/>
        <w:gridCol w:w="709"/>
        <w:gridCol w:w="1843"/>
      </w:tblGrid>
      <w:tr w:rsidR="00266814" w:rsidRPr="00B51D83" w:rsidTr="00D52810">
        <w:tc>
          <w:tcPr>
            <w:tcW w:w="425" w:type="dxa"/>
            <w:vMerge w:val="restart"/>
          </w:tcPr>
          <w:p w:rsidR="00266814" w:rsidRPr="00B51D83" w:rsidRDefault="00266814" w:rsidP="003C660A">
            <w:pPr>
              <w:jc w:val="center"/>
              <w:rPr>
                <w:rFonts w:ascii="Times New Roman" w:eastAsia="Times New Roman" w:hAnsi="Times New Roman" w:cs="Times New Roman"/>
                <w:b/>
                <w:sz w:val="18"/>
                <w:szCs w:val="18"/>
                <w:lang w:val="uk-UA"/>
              </w:rPr>
            </w:pPr>
            <w:r w:rsidRPr="00B51D83">
              <w:rPr>
                <w:rFonts w:ascii="Times New Roman" w:eastAsia="Times New Roman" w:hAnsi="Times New Roman" w:cs="Times New Roman"/>
                <w:b/>
                <w:sz w:val="18"/>
                <w:szCs w:val="18"/>
                <w:lang w:val="uk-UA"/>
              </w:rPr>
              <w:t>№ з/п</w:t>
            </w:r>
          </w:p>
        </w:tc>
        <w:tc>
          <w:tcPr>
            <w:tcW w:w="1844" w:type="dxa"/>
            <w:vMerge w:val="restart"/>
          </w:tcPr>
          <w:p w:rsidR="00266814" w:rsidRPr="00B51D83" w:rsidRDefault="00266814" w:rsidP="003C660A">
            <w:pPr>
              <w:jc w:val="center"/>
              <w:rPr>
                <w:rFonts w:ascii="Times New Roman" w:eastAsia="Times New Roman" w:hAnsi="Times New Roman" w:cs="Times New Roman"/>
                <w:b/>
                <w:sz w:val="18"/>
                <w:szCs w:val="18"/>
                <w:lang w:val="uk-UA"/>
              </w:rPr>
            </w:pPr>
            <w:r w:rsidRPr="00B51D83">
              <w:rPr>
                <w:rFonts w:ascii="Times New Roman" w:eastAsia="Times New Roman" w:hAnsi="Times New Roman" w:cs="Times New Roman"/>
                <w:b/>
                <w:sz w:val="18"/>
                <w:szCs w:val="18"/>
                <w:lang w:val="uk-UA"/>
              </w:rPr>
              <w:t>Назва напряму діяльності (пріоритетні завдання)</w:t>
            </w:r>
          </w:p>
        </w:tc>
        <w:tc>
          <w:tcPr>
            <w:tcW w:w="3685" w:type="dxa"/>
            <w:vMerge w:val="restart"/>
          </w:tcPr>
          <w:p w:rsidR="00266814" w:rsidRPr="00B51D83" w:rsidRDefault="00266814" w:rsidP="003C660A">
            <w:pPr>
              <w:jc w:val="center"/>
              <w:rPr>
                <w:rFonts w:ascii="Times New Roman" w:eastAsia="Times New Roman" w:hAnsi="Times New Roman" w:cs="Times New Roman"/>
                <w:b/>
                <w:sz w:val="18"/>
                <w:szCs w:val="18"/>
                <w:lang w:val="uk-UA"/>
              </w:rPr>
            </w:pPr>
            <w:r w:rsidRPr="00B51D83">
              <w:rPr>
                <w:rFonts w:ascii="Times New Roman" w:eastAsia="Times New Roman" w:hAnsi="Times New Roman" w:cs="Times New Roman"/>
                <w:b/>
                <w:sz w:val="18"/>
                <w:szCs w:val="18"/>
                <w:lang w:val="uk-UA"/>
              </w:rPr>
              <w:t>Перелік заходів Програми</w:t>
            </w:r>
          </w:p>
        </w:tc>
        <w:tc>
          <w:tcPr>
            <w:tcW w:w="992" w:type="dxa"/>
            <w:vMerge w:val="restart"/>
          </w:tcPr>
          <w:p w:rsidR="00266814" w:rsidRPr="00B51D83" w:rsidRDefault="00266814" w:rsidP="003C660A">
            <w:pPr>
              <w:jc w:val="center"/>
              <w:rPr>
                <w:rFonts w:ascii="Times New Roman" w:eastAsia="Times New Roman" w:hAnsi="Times New Roman" w:cs="Times New Roman"/>
                <w:b/>
                <w:sz w:val="18"/>
                <w:szCs w:val="18"/>
                <w:lang w:val="uk-UA"/>
              </w:rPr>
            </w:pPr>
            <w:r w:rsidRPr="00B51D83">
              <w:rPr>
                <w:rFonts w:ascii="Times New Roman" w:eastAsia="Times New Roman" w:hAnsi="Times New Roman" w:cs="Times New Roman"/>
                <w:b/>
                <w:sz w:val="18"/>
                <w:szCs w:val="18"/>
                <w:lang w:val="uk-UA"/>
              </w:rPr>
              <w:t>Термін виконання заходу</w:t>
            </w:r>
          </w:p>
        </w:tc>
        <w:tc>
          <w:tcPr>
            <w:tcW w:w="1586" w:type="dxa"/>
            <w:vMerge w:val="restart"/>
          </w:tcPr>
          <w:p w:rsidR="00266814" w:rsidRPr="00B51D83" w:rsidRDefault="00266814" w:rsidP="003C660A">
            <w:pPr>
              <w:jc w:val="center"/>
              <w:rPr>
                <w:rFonts w:ascii="Times New Roman" w:eastAsia="Times New Roman" w:hAnsi="Times New Roman" w:cs="Times New Roman"/>
                <w:b/>
                <w:sz w:val="18"/>
                <w:szCs w:val="18"/>
                <w:lang w:val="uk-UA"/>
              </w:rPr>
            </w:pPr>
            <w:r w:rsidRPr="00B51D83">
              <w:rPr>
                <w:rFonts w:ascii="Times New Roman" w:eastAsia="Times New Roman" w:hAnsi="Times New Roman" w:cs="Times New Roman"/>
                <w:b/>
                <w:sz w:val="18"/>
                <w:szCs w:val="18"/>
                <w:lang w:val="uk-UA"/>
              </w:rPr>
              <w:t>Виконавці</w:t>
            </w:r>
          </w:p>
        </w:tc>
        <w:tc>
          <w:tcPr>
            <w:tcW w:w="1108" w:type="dxa"/>
            <w:vMerge w:val="restart"/>
          </w:tcPr>
          <w:p w:rsidR="00266814" w:rsidRPr="00B51D83" w:rsidRDefault="00266814" w:rsidP="003C660A">
            <w:pPr>
              <w:jc w:val="center"/>
              <w:rPr>
                <w:rFonts w:ascii="Times New Roman" w:eastAsia="Times New Roman" w:hAnsi="Times New Roman" w:cs="Times New Roman"/>
                <w:b/>
                <w:sz w:val="18"/>
                <w:szCs w:val="18"/>
                <w:lang w:val="uk-UA"/>
              </w:rPr>
            </w:pPr>
            <w:r w:rsidRPr="00B51D83">
              <w:rPr>
                <w:rFonts w:ascii="Times New Roman" w:eastAsia="Times New Roman" w:hAnsi="Times New Roman" w:cs="Times New Roman"/>
                <w:b/>
                <w:sz w:val="18"/>
                <w:szCs w:val="18"/>
                <w:lang w:val="uk-UA"/>
              </w:rPr>
              <w:t>Джерела фінансування</w:t>
            </w:r>
          </w:p>
        </w:tc>
        <w:tc>
          <w:tcPr>
            <w:tcW w:w="850" w:type="dxa"/>
            <w:vMerge w:val="restart"/>
            <w:vAlign w:val="center"/>
          </w:tcPr>
          <w:p w:rsidR="00B51D83" w:rsidRDefault="00B51D83" w:rsidP="003C660A">
            <w:pPr>
              <w:jc w:val="cente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 xml:space="preserve">Орієнтовні обсяги </w:t>
            </w:r>
            <w:proofErr w:type="spellStart"/>
            <w:r>
              <w:rPr>
                <w:rFonts w:ascii="Times New Roman" w:eastAsia="Times New Roman" w:hAnsi="Times New Roman" w:cs="Times New Roman"/>
                <w:b/>
                <w:sz w:val="18"/>
                <w:szCs w:val="18"/>
                <w:lang w:val="uk-UA"/>
              </w:rPr>
              <w:t>фінансуванн</w:t>
            </w:r>
            <w:proofErr w:type="spellEnd"/>
          </w:p>
          <w:p w:rsidR="00266814" w:rsidRPr="00B51D83" w:rsidRDefault="00B51D83" w:rsidP="003C660A">
            <w:pPr>
              <w:jc w:val="center"/>
              <w:rPr>
                <w:rFonts w:ascii="Times New Roman" w:hAnsi="Times New Roman" w:cs="Times New Roman"/>
                <w:b/>
                <w:sz w:val="18"/>
                <w:szCs w:val="18"/>
                <w:lang w:val="uk-UA"/>
              </w:rPr>
            </w:pPr>
            <w:r>
              <w:rPr>
                <w:rFonts w:ascii="Times New Roman" w:eastAsia="Times New Roman" w:hAnsi="Times New Roman" w:cs="Times New Roman"/>
                <w:b/>
                <w:sz w:val="18"/>
                <w:szCs w:val="18"/>
                <w:lang w:val="uk-UA"/>
              </w:rPr>
              <w:t>(вартість),</w:t>
            </w:r>
            <w:r w:rsidR="00116428" w:rsidRPr="00B51D83">
              <w:rPr>
                <w:rFonts w:ascii="Times New Roman" w:eastAsia="Times New Roman" w:hAnsi="Times New Roman" w:cs="Times New Roman"/>
                <w:b/>
                <w:sz w:val="18"/>
                <w:szCs w:val="18"/>
                <w:lang w:val="uk-UA"/>
              </w:rPr>
              <w:t>тис. грн,</w:t>
            </w:r>
          </w:p>
        </w:tc>
        <w:tc>
          <w:tcPr>
            <w:tcW w:w="3544" w:type="dxa"/>
            <w:gridSpan w:val="5"/>
            <w:vAlign w:val="center"/>
          </w:tcPr>
          <w:p w:rsidR="00266814" w:rsidRPr="00B51D83" w:rsidRDefault="00266814"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У тому числі за роками</w:t>
            </w:r>
          </w:p>
        </w:tc>
        <w:tc>
          <w:tcPr>
            <w:tcW w:w="1843" w:type="dxa"/>
            <w:vMerge w:val="restart"/>
          </w:tcPr>
          <w:p w:rsidR="00266814" w:rsidRPr="00B51D83" w:rsidRDefault="00266814"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Очікувані результати</w:t>
            </w:r>
          </w:p>
        </w:tc>
      </w:tr>
      <w:tr w:rsidR="00B51D83" w:rsidRPr="00B51D83" w:rsidTr="00D52810">
        <w:trPr>
          <w:trHeight w:val="470"/>
        </w:trPr>
        <w:tc>
          <w:tcPr>
            <w:tcW w:w="425" w:type="dxa"/>
            <w:vMerge/>
            <w:tcBorders>
              <w:bottom w:val="single" w:sz="4" w:space="0" w:color="000000" w:themeColor="text1"/>
            </w:tcBorders>
          </w:tcPr>
          <w:p w:rsidR="00266814" w:rsidRPr="00B51D83" w:rsidRDefault="00266814" w:rsidP="003C660A">
            <w:pPr>
              <w:jc w:val="center"/>
              <w:rPr>
                <w:rFonts w:ascii="Times New Roman" w:hAnsi="Times New Roman" w:cs="Times New Roman"/>
                <w:sz w:val="18"/>
                <w:szCs w:val="18"/>
                <w:lang w:val="uk-UA"/>
              </w:rPr>
            </w:pPr>
          </w:p>
        </w:tc>
        <w:tc>
          <w:tcPr>
            <w:tcW w:w="1844" w:type="dxa"/>
            <w:vMerge/>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p>
        </w:tc>
        <w:tc>
          <w:tcPr>
            <w:tcW w:w="3685" w:type="dxa"/>
            <w:vMerge/>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p>
        </w:tc>
        <w:tc>
          <w:tcPr>
            <w:tcW w:w="992" w:type="dxa"/>
            <w:vMerge/>
            <w:tcBorders>
              <w:bottom w:val="single" w:sz="4" w:space="0" w:color="000000" w:themeColor="text1"/>
            </w:tcBorders>
          </w:tcPr>
          <w:p w:rsidR="00266814" w:rsidRPr="00B51D83" w:rsidRDefault="00266814" w:rsidP="003C660A">
            <w:pPr>
              <w:jc w:val="center"/>
              <w:rPr>
                <w:rFonts w:ascii="Times New Roman" w:hAnsi="Times New Roman" w:cs="Times New Roman"/>
                <w:sz w:val="18"/>
                <w:szCs w:val="18"/>
                <w:lang w:val="uk-UA"/>
              </w:rPr>
            </w:pPr>
          </w:p>
        </w:tc>
        <w:tc>
          <w:tcPr>
            <w:tcW w:w="1586" w:type="dxa"/>
            <w:vMerge/>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p>
        </w:tc>
        <w:tc>
          <w:tcPr>
            <w:tcW w:w="1108" w:type="dxa"/>
            <w:vMerge/>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p>
        </w:tc>
        <w:tc>
          <w:tcPr>
            <w:tcW w:w="850" w:type="dxa"/>
            <w:vMerge/>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p>
        </w:tc>
        <w:tc>
          <w:tcPr>
            <w:tcW w:w="709" w:type="dxa"/>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2016</w:t>
            </w:r>
          </w:p>
        </w:tc>
        <w:tc>
          <w:tcPr>
            <w:tcW w:w="709" w:type="dxa"/>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2017</w:t>
            </w:r>
          </w:p>
        </w:tc>
        <w:tc>
          <w:tcPr>
            <w:tcW w:w="708" w:type="dxa"/>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2018</w:t>
            </w:r>
          </w:p>
        </w:tc>
        <w:tc>
          <w:tcPr>
            <w:tcW w:w="709" w:type="dxa"/>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2019</w:t>
            </w:r>
          </w:p>
        </w:tc>
        <w:tc>
          <w:tcPr>
            <w:tcW w:w="709" w:type="dxa"/>
            <w:tcBorders>
              <w:bottom w:val="single" w:sz="4" w:space="0" w:color="000000" w:themeColor="text1"/>
            </w:tcBorders>
            <w:vAlign w:val="center"/>
          </w:tcPr>
          <w:p w:rsidR="00266814" w:rsidRPr="00B51D83" w:rsidRDefault="00266814"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2020</w:t>
            </w:r>
          </w:p>
        </w:tc>
        <w:tc>
          <w:tcPr>
            <w:tcW w:w="1843" w:type="dxa"/>
            <w:vMerge/>
            <w:tcBorders>
              <w:bottom w:val="single" w:sz="4" w:space="0" w:color="000000" w:themeColor="text1"/>
            </w:tcBorders>
          </w:tcPr>
          <w:p w:rsidR="00266814" w:rsidRPr="00B51D83" w:rsidRDefault="00266814" w:rsidP="003C660A">
            <w:pPr>
              <w:jc w:val="center"/>
              <w:rPr>
                <w:rFonts w:ascii="Times New Roman" w:hAnsi="Times New Roman" w:cs="Times New Roman"/>
                <w:sz w:val="18"/>
                <w:szCs w:val="18"/>
                <w:lang w:val="uk-UA"/>
              </w:rPr>
            </w:pPr>
          </w:p>
        </w:tc>
      </w:tr>
      <w:tr w:rsidR="00B51D83" w:rsidRPr="00B51D83" w:rsidTr="00D52810">
        <w:tc>
          <w:tcPr>
            <w:tcW w:w="425" w:type="dxa"/>
          </w:tcPr>
          <w:p w:rsidR="006C42F7" w:rsidRPr="00B51D83" w:rsidRDefault="006C42F7"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1</w:t>
            </w:r>
          </w:p>
        </w:tc>
        <w:tc>
          <w:tcPr>
            <w:tcW w:w="1844" w:type="dxa"/>
          </w:tcPr>
          <w:p w:rsidR="006C42F7" w:rsidRPr="00B51D83" w:rsidRDefault="006C42F7"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Розроблення та удосконалення нормативно-правової бази у сфері національно-патріотичного виховання </w:t>
            </w:r>
          </w:p>
        </w:tc>
        <w:tc>
          <w:tcPr>
            <w:tcW w:w="3685" w:type="dxa"/>
          </w:tcPr>
          <w:p w:rsidR="006C42F7" w:rsidRPr="00B51D83" w:rsidRDefault="006C42F7"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1.Удосконалення Положення дитячо-юнацької військово-патріотичної організації «Сокіл»(«Джура»)</w:t>
            </w:r>
          </w:p>
        </w:tc>
        <w:tc>
          <w:tcPr>
            <w:tcW w:w="992" w:type="dxa"/>
          </w:tcPr>
          <w:p w:rsidR="006C42F7" w:rsidRPr="00B51D83" w:rsidRDefault="006C42F7"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6C42F7" w:rsidRPr="00B51D83" w:rsidRDefault="00116428"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Відділ освіти, </w:t>
            </w:r>
            <w:r w:rsidR="00763A65" w:rsidRPr="00B51D83">
              <w:rPr>
                <w:rFonts w:ascii="Times New Roman" w:hAnsi="Times New Roman" w:cs="Times New Roman"/>
                <w:sz w:val="18"/>
                <w:szCs w:val="18"/>
                <w:lang w:val="uk-UA"/>
              </w:rPr>
              <w:t>районний методичний кабінет</w:t>
            </w:r>
          </w:p>
        </w:tc>
        <w:tc>
          <w:tcPr>
            <w:tcW w:w="1108" w:type="dxa"/>
            <w:vAlign w:val="center"/>
          </w:tcPr>
          <w:p w:rsidR="006C42F7" w:rsidRPr="00B51D83" w:rsidRDefault="006C42F7"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6C42F7" w:rsidRPr="00B51D83" w:rsidRDefault="006C42F7"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6C42F7" w:rsidRPr="00B51D83" w:rsidRDefault="006C42F7"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6C42F7" w:rsidRPr="00B51D83" w:rsidRDefault="006C42F7"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6C42F7" w:rsidRPr="00B51D83" w:rsidRDefault="006C42F7"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6C42F7" w:rsidRPr="00B51D83" w:rsidRDefault="006C42F7"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6C42F7" w:rsidRPr="00B51D83" w:rsidRDefault="006C42F7"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val="restart"/>
          </w:tcPr>
          <w:p w:rsidR="006C42F7" w:rsidRPr="00B51D83" w:rsidRDefault="00153D19" w:rsidP="003C660A">
            <w:pPr>
              <w:rPr>
                <w:rFonts w:ascii="Times New Roman" w:hAnsi="Times New Roman" w:cs="Times New Roman"/>
                <w:b/>
                <w:sz w:val="18"/>
                <w:szCs w:val="18"/>
                <w:lang w:val="uk-UA"/>
              </w:rPr>
            </w:pPr>
            <w:r w:rsidRPr="00B51D83">
              <w:rPr>
                <w:rFonts w:ascii="Times New Roman" w:hAnsi="Times New Roman" w:cs="Times New Roman"/>
                <w:sz w:val="18"/>
                <w:szCs w:val="18"/>
                <w:lang w:val="uk-UA"/>
              </w:rPr>
              <w:t xml:space="preserve">Покращення </w:t>
            </w:r>
            <w:r w:rsidR="009567C4" w:rsidRPr="00B51D83">
              <w:rPr>
                <w:rFonts w:ascii="Times New Roman" w:hAnsi="Times New Roman" w:cs="Times New Roman"/>
                <w:sz w:val="18"/>
                <w:szCs w:val="18"/>
                <w:lang w:val="uk-UA"/>
              </w:rPr>
              <w:t xml:space="preserve">організації </w:t>
            </w:r>
            <w:r w:rsidRPr="00B51D83">
              <w:rPr>
                <w:rFonts w:ascii="Times New Roman" w:hAnsi="Times New Roman" w:cs="Times New Roman"/>
                <w:sz w:val="18"/>
                <w:szCs w:val="18"/>
                <w:lang w:val="uk-UA"/>
              </w:rPr>
              <w:t>роботи з національно-патріотичного виховання дітей та молоді</w:t>
            </w:r>
          </w:p>
        </w:tc>
      </w:tr>
      <w:tr w:rsidR="00B51D83" w:rsidRPr="00B51D83" w:rsidTr="00D52810">
        <w:tc>
          <w:tcPr>
            <w:tcW w:w="425" w:type="dxa"/>
          </w:tcPr>
          <w:p w:rsidR="00116428" w:rsidRPr="00B51D83" w:rsidRDefault="00116428" w:rsidP="003C660A">
            <w:pPr>
              <w:jc w:val="center"/>
              <w:rPr>
                <w:rFonts w:ascii="Times New Roman" w:hAnsi="Times New Roman" w:cs="Times New Roman"/>
                <w:b/>
                <w:sz w:val="18"/>
                <w:szCs w:val="18"/>
                <w:lang w:val="uk-UA"/>
              </w:rPr>
            </w:pPr>
          </w:p>
        </w:tc>
        <w:tc>
          <w:tcPr>
            <w:tcW w:w="1844" w:type="dxa"/>
          </w:tcPr>
          <w:p w:rsidR="00116428" w:rsidRPr="00B51D83" w:rsidRDefault="00116428" w:rsidP="003C660A">
            <w:pPr>
              <w:jc w:val="center"/>
              <w:rPr>
                <w:rFonts w:ascii="Times New Roman" w:hAnsi="Times New Roman" w:cs="Times New Roman"/>
                <w:b/>
                <w:sz w:val="18"/>
                <w:szCs w:val="18"/>
                <w:lang w:val="uk-UA"/>
              </w:rPr>
            </w:pPr>
          </w:p>
        </w:tc>
        <w:tc>
          <w:tcPr>
            <w:tcW w:w="3685" w:type="dxa"/>
          </w:tcPr>
          <w:p w:rsidR="00116428" w:rsidRPr="00B51D83" w:rsidRDefault="00116428"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 Удосконалення Положення про щорічний районний конкурс учнівської творчості «Чому я поважаю професію військового»</w:t>
            </w:r>
          </w:p>
        </w:tc>
        <w:tc>
          <w:tcPr>
            <w:tcW w:w="992" w:type="dxa"/>
          </w:tcPr>
          <w:p w:rsidR="00116428" w:rsidRPr="00B51D83" w:rsidRDefault="00116428"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16428" w:rsidRPr="00B51D83" w:rsidRDefault="00116428" w:rsidP="003C660A">
            <w:pPr>
              <w:rPr>
                <w:rFonts w:ascii="Times New Roman" w:hAnsi="Times New Roman" w:cs="Times New Roman"/>
                <w:sz w:val="18"/>
                <w:szCs w:val="18"/>
              </w:rPr>
            </w:pPr>
            <w:r w:rsidRPr="00B51D83">
              <w:rPr>
                <w:rFonts w:ascii="Times New Roman" w:hAnsi="Times New Roman" w:cs="Times New Roman"/>
                <w:sz w:val="18"/>
                <w:szCs w:val="18"/>
                <w:lang w:val="uk-UA"/>
              </w:rPr>
              <w:t xml:space="preserve">Відділ освіти, </w:t>
            </w:r>
            <w:r w:rsidR="00763A65" w:rsidRPr="00B51D83">
              <w:rPr>
                <w:rFonts w:ascii="Times New Roman" w:hAnsi="Times New Roman" w:cs="Times New Roman"/>
                <w:sz w:val="18"/>
                <w:szCs w:val="18"/>
                <w:lang w:val="uk-UA"/>
              </w:rPr>
              <w:t>районний методичний кабінет</w:t>
            </w:r>
          </w:p>
        </w:tc>
        <w:tc>
          <w:tcPr>
            <w:tcW w:w="1108"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16428" w:rsidRPr="00B51D83" w:rsidRDefault="00116428" w:rsidP="003C660A">
            <w:pPr>
              <w:jc w:val="center"/>
              <w:rPr>
                <w:rFonts w:ascii="Times New Roman" w:hAnsi="Times New Roman" w:cs="Times New Roman"/>
                <w:b/>
                <w:sz w:val="18"/>
                <w:szCs w:val="18"/>
                <w:lang w:val="uk-UA"/>
              </w:rPr>
            </w:pPr>
          </w:p>
        </w:tc>
      </w:tr>
      <w:tr w:rsidR="00B51D83" w:rsidRPr="00B51D83" w:rsidTr="00D52810">
        <w:tc>
          <w:tcPr>
            <w:tcW w:w="425" w:type="dxa"/>
          </w:tcPr>
          <w:p w:rsidR="00116428" w:rsidRPr="00B51D83" w:rsidRDefault="00116428" w:rsidP="003C660A">
            <w:pPr>
              <w:jc w:val="center"/>
              <w:rPr>
                <w:rFonts w:ascii="Times New Roman" w:hAnsi="Times New Roman" w:cs="Times New Roman"/>
                <w:b/>
                <w:sz w:val="18"/>
                <w:szCs w:val="18"/>
                <w:lang w:val="uk-UA"/>
              </w:rPr>
            </w:pPr>
          </w:p>
        </w:tc>
        <w:tc>
          <w:tcPr>
            <w:tcW w:w="1844" w:type="dxa"/>
          </w:tcPr>
          <w:p w:rsidR="00116428" w:rsidRPr="00B51D83" w:rsidRDefault="00116428" w:rsidP="003C660A">
            <w:pPr>
              <w:jc w:val="center"/>
              <w:rPr>
                <w:rFonts w:ascii="Times New Roman" w:hAnsi="Times New Roman" w:cs="Times New Roman"/>
                <w:b/>
                <w:sz w:val="18"/>
                <w:szCs w:val="18"/>
                <w:lang w:val="uk-UA"/>
              </w:rPr>
            </w:pPr>
          </w:p>
        </w:tc>
        <w:tc>
          <w:tcPr>
            <w:tcW w:w="3685" w:type="dxa"/>
          </w:tcPr>
          <w:p w:rsidR="00116428" w:rsidRPr="00B51D83" w:rsidRDefault="00116428"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3. Удосконалення Положення щорічної районної інтелектуальної  гри «Козацька сила в розумі»</w:t>
            </w:r>
          </w:p>
        </w:tc>
        <w:tc>
          <w:tcPr>
            <w:tcW w:w="992" w:type="dxa"/>
          </w:tcPr>
          <w:p w:rsidR="00116428" w:rsidRPr="00B51D83" w:rsidRDefault="00116428"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16428" w:rsidRPr="00B51D83" w:rsidRDefault="00116428" w:rsidP="003C660A">
            <w:pPr>
              <w:rPr>
                <w:rFonts w:ascii="Times New Roman" w:hAnsi="Times New Roman" w:cs="Times New Roman"/>
                <w:sz w:val="18"/>
                <w:szCs w:val="18"/>
              </w:rPr>
            </w:pPr>
            <w:r w:rsidRPr="00B51D83">
              <w:rPr>
                <w:rFonts w:ascii="Times New Roman" w:hAnsi="Times New Roman" w:cs="Times New Roman"/>
                <w:sz w:val="18"/>
                <w:szCs w:val="18"/>
                <w:lang w:val="uk-UA"/>
              </w:rPr>
              <w:t xml:space="preserve">Відділ освіти, </w:t>
            </w:r>
            <w:r w:rsidR="00763A65" w:rsidRPr="00B51D83">
              <w:rPr>
                <w:rFonts w:ascii="Times New Roman" w:hAnsi="Times New Roman" w:cs="Times New Roman"/>
                <w:sz w:val="18"/>
                <w:szCs w:val="18"/>
                <w:lang w:val="uk-UA"/>
              </w:rPr>
              <w:t>районний методичний кабінет</w:t>
            </w:r>
          </w:p>
        </w:tc>
        <w:tc>
          <w:tcPr>
            <w:tcW w:w="1108"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16428" w:rsidRPr="00B51D83" w:rsidRDefault="00116428" w:rsidP="003C660A">
            <w:pPr>
              <w:jc w:val="center"/>
              <w:rPr>
                <w:rFonts w:ascii="Times New Roman" w:hAnsi="Times New Roman" w:cs="Times New Roman"/>
                <w:b/>
                <w:sz w:val="18"/>
                <w:szCs w:val="18"/>
                <w:lang w:val="uk-UA"/>
              </w:rPr>
            </w:pPr>
          </w:p>
        </w:tc>
      </w:tr>
      <w:tr w:rsidR="00B51D83" w:rsidRPr="00B51D83" w:rsidTr="00D52810">
        <w:tc>
          <w:tcPr>
            <w:tcW w:w="425" w:type="dxa"/>
          </w:tcPr>
          <w:p w:rsidR="00116428" w:rsidRPr="00B51D83" w:rsidRDefault="00116428" w:rsidP="003C660A">
            <w:pPr>
              <w:jc w:val="center"/>
              <w:rPr>
                <w:rFonts w:ascii="Times New Roman" w:hAnsi="Times New Roman" w:cs="Times New Roman"/>
                <w:b/>
                <w:sz w:val="18"/>
                <w:szCs w:val="18"/>
                <w:lang w:val="uk-UA"/>
              </w:rPr>
            </w:pPr>
          </w:p>
        </w:tc>
        <w:tc>
          <w:tcPr>
            <w:tcW w:w="1844" w:type="dxa"/>
          </w:tcPr>
          <w:p w:rsidR="00116428" w:rsidRPr="00B51D83" w:rsidRDefault="00116428" w:rsidP="003C660A">
            <w:pPr>
              <w:jc w:val="center"/>
              <w:rPr>
                <w:rFonts w:ascii="Times New Roman" w:hAnsi="Times New Roman" w:cs="Times New Roman"/>
                <w:b/>
                <w:sz w:val="18"/>
                <w:szCs w:val="18"/>
                <w:lang w:val="uk-UA"/>
              </w:rPr>
            </w:pPr>
          </w:p>
        </w:tc>
        <w:tc>
          <w:tcPr>
            <w:tcW w:w="3685" w:type="dxa"/>
          </w:tcPr>
          <w:p w:rsidR="00116428" w:rsidRPr="00B51D83" w:rsidRDefault="00116428"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4.Затвердження Положення про щорічний районний конкурс учнівської творчості: «до Дня захисника України»</w:t>
            </w:r>
          </w:p>
        </w:tc>
        <w:tc>
          <w:tcPr>
            <w:tcW w:w="992" w:type="dxa"/>
          </w:tcPr>
          <w:p w:rsidR="00116428" w:rsidRPr="00B51D83" w:rsidRDefault="00116428"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16428" w:rsidRPr="00B51D83" w:rsidRDefault="00116428" w:rsidP="003C660A">
            <w:pPr>
              <w:rPr>
                <w:rFonts w:ascii="Times New Roman" w:hAnsi="Times New Roman" w:cs="Times New Roman"/>
                <w:sz w:val="18"/>
                <w:szCs w:val="18"/>
              </w:rPr>
            </w:pPr>
            <w:r w:rsidRPr="00B51D83">
              <w:rPr>
                <w:rFonts w:ascii="Times New Roman" w:hAnsi="Times New Roman" w:cs="Times New Roman"/>
                <w:sz w:val="18"/>
                <w:szCs w:val="18"/>
                <w:lang w:val="uk-UA"/>
              </w:rPr>
              <w:t xml:space="preserve">Відділ освіти, </w:t>
            </w:r>
            <w:r w:rsidR="00763A65" w:rsidRPr="00B51D83">
              <w:rPr>
                <w:rFonts w:ascii="Times New Roman" w:hAnsi="Times New Roman" w:cs="Times New Roman"/>
                <w:sz w:val="18"/>
                <w:szCs w:val="18"/>
                <w:lang w:val="uk-UA"/>
              </w:rPr>
              <w:t>районний методичний кабінет</w:t>
            </w:r>
          </w:p>
        </w:tc>
        <w:tc>
          <w:tcPr>
            <w:tcW w:w="1108"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16428" w:rsidRPr="00B51D83" w:rsidRDefault="00116428"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16428" w:rsidRPr="00B51D83" w:rsidRDefault="00116428" w:rsidP="003C660A">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w:t>
            </w:r>
          </w:p>
        </w:tc>
        <w:tc>
          <w:tcPr>
            <w:tcW w:w="1844"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 Активізація діяльності органів державної влади, органів місцевого самоврядування та громадських організацій у сфері національно-</w:t>
            </w:r>
            <w:r w:rsidRPr="00B51D83">
              <w:rPr>
                <w:rFonts w:ascii="Times New Roman" w:hAnsi="Times New Roman" w:cs="Times New Roman"/>
                <w:sz w:val="18"/>
                <w:szCs w:val="18"/>
                <w:lang w:val="uk-UA"/>
              </w:rPr>
              <w:lastRenderedPageBreak/>
              <w:t xml:space="preserve">патріотичного виховання </w:t>
            </w:r>
          </w:p>
        </w:tc>
        <w:tc>
          <w:tcPr>
            <w:tcW w:w="3685"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lastRenderedPageBreak/>
              <w:t>1.Посилення національно-патріотичної роботи, проведення днів і місячників захисника Батьківщини, “вахт пам’яті”, пошукових заходів, військово-спортивних ігор і походів.</w:t>
            </w:r>
          </w:p>
        </w:tc>
        <w:tc>
          <w:tcPr>
            <w:tcW w:w="992"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Відділ освіти, районний методичний кабінет, відділ культури, сектор молоді та спорту, </w:t>
            </w:r>
            <w:proofErr w:type="spellStart"/>
            <w:r w:rsidRPr="00B51D83">
              <w:rPr>
                <w:rFonts w:ascii="Times New Roman" w:hAnsi="Times New Roman" w:cs="Times New Roman"/>
                <w:sz w:val="18"/>
                <w:szCs w:val="18"/>
                <w:lang w:val="uk-UA"/>
              </w:rPr>
              <w:t>райвійськомат</w:t>
            </w:r>
            <w:proofErr w:type="spellEnd"/>
            <w:r w:rsidRPr="00B51D83">
              <w:rPr>
                <w:rFonts w:ascii="Times New Roman" w:hAnsi="Times New Roman" w:cs="Times New Roman"/>
                <w:sz w:val="18"/>
                <w:szCs w:val="18"/>
                <w:lang w:val="uk-UA"/>
              </w:rPr>
              <w:t xml:space="preserve">, редакція </w:t>
            </w:r>
            <w:r w:rsidRPr="00B51D83">
              <w:rPr>
                <w:rFonts w:ascii="Times New Roman" w:hAnsi="Times New Roman" w:cs="Times New Roman"/>
                <w:sz w:val="18"/>
                <w:szCs w:val="18"/>
                <w:lang w:val="uk-UA"/>
              </w:rPr>
              <w:lastRenderedPageBreak/>
              <w:t xml:space="preserve">районної газети «Вісник </w:t>
            </w:r>
            <w:proofErr w:type="spellStart"/>
            <w:r w:rsidRPr="00B51D83">
              <w:rPr>
                <w:rFonts w:ascii="Times New Roman" w:hAnsi="Times New Roman" w:cs="Times New Roman"/>
                <w:sz w:val="18"/>
                <w:szCs w:val="18"/>
                <w:lang w:val="uk-UA"/>
              </w:rPr>
              <w:t>Новоайдарщини</w:t>
            </w:r>
            <w:proofErr w:type="spellEnd"/>
            <w:r w:rsidRPr="00B51D83">
              <w:rPr>
                <w:rFonts w:ascii="Times New Roman" w:hAnsi="Times New Roman" w:cs="Times New Roman"/>
                <w:sz w:val="18"/>
                <w:szCs w:val="18"/>
                <w:lang w:val="uk-UA"/>
              </w:rPr>
              <w:t xml:space="preserve">»,  </w:t>
            </w:r>
          </w:p>
        </w:tc>
        <w:tc>
          <w:tcPr>
            <w:tcW w:w="1108"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lastRenderedPageBreak/>
              <w:t>-</w:t>
            </w:r>
          </w:p>
        </w:tc>
        <w:tc>
          <w:tcPr>
            <w:tcW w:w="850" w:type="dxa"/>
            <w:vAlign w:val="center"/>
          </w:tcPr>
          <w:p w:rsidR="001D15B0" w:rsidRPr="00B51D83" w:rsidRDefault="001D15B0"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vAlign w:val="center"/>
          </w:tcPr>
          <w:p w:rsidR="001D15B0" w:rsidRPr="00B51D83" w:rsidRDefault="001D15B0"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vAlign w:val="center"/>
          </w:tcPr>
          <w:p w:rsidR="001D15B0" w:rsidRPr="00B51D83" w:rsidRDefault="001D15B0"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1843" w:type="dxa"/>
            <w:vMerge w:val="restart"/>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формування активної громадянської патріотичної позиції молодого покоління, залучення його до участі в житті територіальної </w:t>
            </w:r>
            <w:r w:rsidRPr="00B51D83">
              <w:rPr>
                <w:rFonts w:ascii="Times New Roman" w:hAnsi="Times New Roman" w:cs="Times New Roman"/>
                <w:sz w:val="18"/>
                <w:szCs w:val="18"/>
                <w:lang w:val="uk-UA"/>
              </w:rPr>
              <w:lastRenderedPageBreak/>
              <w:t>громади регіону і держави;</w:t>
            </w:r>
          </w:p>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забезпечення духовної єдності поколінь, виховання поваги до батьків, до жінок, до дітей, до героїчного минулого рідного народу, до історії України;</w:t>
            </w:r>
          </w:p>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поглиблення розвитку таких загальнолюдських якостей як патріотизму, відповідальності, справедливості, правдивості, колективізму, доброти та інших </w:t>
            </w:r>
            <w:proofErr w:type="spellStart"/>
            <w:r w:rsidRPr="00B51D83">
              <w:rPr>
                <w:rFonts w:ascii="Times New Roman" w:hAnsi="Times New Roman" w:cs="Times New Roman"/>
                <w:sz w:val="18"/>
                <w:szCs w:val="18"/>
                <w:lang w:val="uk-UA"/>
              </w:rPr>
              <w:t>доброчинност</w:t>
            </w:r>
            <w:proofErr w:type="spellEnd"/>
          </w:p>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ей</w:t>
            </w:r>
          </w:p>
          <w:p w:rsidR="001D15B0" w:rsidRPr="00B51D83" w:rsidRDefault="001D15B0" w:rsidP="003C660A">
            <w:pPr>
              <w:jc w:val="center"/>
              <w:rPr>
                <w:rFonts w:ascii="Times New Roman" w:hAnsi="Times New Roman" w:cs="Times New Roman"/>
                <w:sz w:val="18"/>
                <w:szCs w:val="18"/>
                <w:lang w:val="uk-UA"/>
              </w:rPr>
            </w:pPr>
          </w:p>
          <w:p w:rsidR="001D15B0" w:rsidRPr="00B51D83" w:rsidRDefault="001D15B0" w:rsidP="003C660A">
            <w:pPr>
              <w:jc w:val="center"/>
              <w:rPr>
                <w:rFonts w:ascii="Times New Roman" w:hAnsi="Times New Roman" w:cs="Times New Roman"/>
                <w:sz w:val="18"/>
                <w:szCs w:val="18"/>
                <w:lang w:val="uk-UA"/>
              </w:rPr>
            </w:pPr>
          </w:p>
        </w:tc>
      </w:tr>
      <w:tr w:rsidR="001D15B0" w:rsidRPr="00B51D83" w:rsidTr="00D52810">
        <w:tc>
          <w:tcPr>
            <w:tcW w:w="425" w:type="dxa"/>
          </w:tcPr>
          <w:p w:rsidR="001D15B0" w:rsidRPr="00B51D83" w:rsidRDefault="001D15B0" w:rsidP="003C660A">
            <w:pPr>
              <w:jc w:val="center"/>
              <w:rPr>
                <w:rFonts w:ascii="Times New Roman" w:hAnsi="Times New Roman" w:cs="Times New Roman"/>
                <w:b/>
                <w:sz w:val="18"/>
                <w:szCs w:val="18"/>
                <w:lang w:val="uk-UA"/>
              </w:rPr>
            </w:pPr>
          </w:p>
        </w:tc>
        <w:tc>
          <w:tcPr>
            <w:tcW w:w="1844" w:type="dxa"/>
          </w:tcPr>
          <w:p w:rsidR="001D15B0" w:rsidRPr="00B51D83" w:rsidRDefault="001D15B0" w:rsidP="003C660A">
            <w:pPr>
              <w:jc w:val="center"/>
              <w:rPr>
                <w:rFonts w:ascii="Times New Roman" w:hAnsi="Times New Roman" w:cs="Times New Roman"/>
                <w:b/>
                <w:sz w:val="18"/>
                <w:szCs w:val="18"/>
                <w:lang w:val="uk-UA"/>
              </w:rPr>
            </w:pPr>
          </w:p>
        </w:tc>
        <w:tc>
          <w:tcPr>
            <w:tcW w:w="3685" w:type="dxa"/>
            <w:vAlign w:val="center"/>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2.С</w:t>
            </w:r>
            <w:proofErr w:type="spellStart"/>
            <w:r w:rsidRPr="00B51D83">
              <w:rPr>
                <w:rFonts w:ascii="Times New Roman" w:hAnsi="Times New Roman" w:cs="Times New Roman"/>
                <w:sz w:val="18"/>
                <w:szCs w:val="18"/>
              </w:rPr>
              <w:t>прияння</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роботі</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гуртків</w:t>
            </w:r>
            <w:proofErr w:type="spellEnd"/>
            <w:r w:rsidRPr="00B51D83">
              <w:rPr>
                <w:rFonts w:ascii="Times New Roman" w:hAnsi="Times New Roman" w:cs="Times New Roman"/>
                <w:sz w:val="18"/>
                <w:szCs w:val="18"/>
              </w:rPr>
              <w:t xml:space="preserve"> та </w:t>
            </w:r>
            <w:proofErr w:type="spellStart"/>
            <w:r w:rsidRPr="00B51D83">
              <w:rPr>
                <w:rFonts w:ascii="Times New Roman" w:hAnsi="Times New Roman" w:cs="Times New Roman"/>
                <w:sz w:val="18"/>
                <w:szCs w:val="18"/>
              </w:rPr>
              <w:t>клубів</w:t>
            </w:r>
            <w:proofErr w:type="spellEnd"/>
            <w:r w:rsidRPr="00B51D83">
              <w:rPr>
                <w:rFonts w:ascii="Times New Roman" w:hAnsi="Times New Roman" w:cs="Times New Roman"/>
                <w:sz w:val="18"/>
                <w:szCs w:val="18"/>
              </w:rPr>
              <w:t xml:space="preserve"> за </w:t>
            </w:r>
            <w:proofErr w:type="spellStart"/>
            <w:r w:rsidRPr="00B51D83">
              <w:rPr>
                <w:rFonts w:ascii="Times New Roman" w:hAnsi="Times New Roman" w:cs="Times New Roman"/>
                <w:sz w:val="18"/>
                <w:szCs w:val="18"/>
              </w:rPr>
              <w:t>місцем</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проживання</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інших</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організацій</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які</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здійснюють</w:t>
            </w:r>
            <w:proofErr w:type="spellEnd"/>
            <w:r w:rsidRPr="00B51D83">
              <w:rPr>
                <w:rFonts w:ascii="Times New Roman" w:hAnsi="Times New Roman" w:cs="Times New Roman"/>
                <w:sz w:val="18"/>
                <w:szCs w:val="18"/>
              </w:rPr>
              <w:t xml:space="preserve"> заходи з </w:t>
            </w:r>
            <w:r w:rsidRPr="00B51D83">
              <w:rPr>
                <w:rFonts w:ascii="Times New Roman" w:hAnsi="Times New Roman" w:cs="Times New Roman"/>
                <w:sz w:val="18"/>
                <w:szCs w:val="18"/>
                <w:lang w:val="uk-UA"/>
              </w:rPr>
              <w:t>національно</w:t>
            </w:r>
            <w:r w:rsidRPr="00B51D83">
              <w:rPr>
                <w:rFonts w:ascii="Times New Roman" w:hAnsi="Times New Roman" w:cs="Times New Roman"/>
                <w:sz w:val="18"/>
                <w:szCs w:val="18"/>
              </w:rPr>
              <w:t>-</w:t>
            </w:r>
            <w:proofErr w:type="spellStart"/>
            <w:r w:rsidRPr="00B51D83">
              <w:rPr>
                <w:rFonts w:ascii="Times New Roman" w:hAnsi="Times New Roman" w:cs="Times New Roman"/>
                <w:sz w:val="18"/>
                <w:szCs w:val="18"/>
              </w:rPr>
              <w:t>патріотичного</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виховання</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молоді</w:t>
            </w:r>
            <w:proofErr w:type="spellEnd"/>
            <w:r w:rsidRPr="00B51D83">
              <w:rPr>
                <w:rFonts w:ascii="Times New Roman" w:hAnsi="Times New Roman" w:cs="Times New Roman"/>
                <w:sz w:val="18"/>
                <w:szCs w:val="18"/>
              </w:rPr>
              <w:t>.</w:t>
            </w:r>
          </w:p>
          <w:p w:rsidR="001D15B0" w:rsidRPr="00B51D83" w:rsidRDefault="001D15B0" w:rsidP="003C660A">
            <w:pPr>
              <w:rPr>
                <w:rFonts w:ascii="Times New Roman" w:hAnsi="Times New Roman" w:cs="Times New Roman"/>
                <w:sz w:val="18"/>
                <w:szCs w:val="18"/>
                <w:lang w:val="uk-UA"/>
              </w:rPr>
            </w:pPr>
          </w:p>
          <w:p w:rsidR="001D15B0" w:rsidRPr="00B51D83" w:rsidRDefault="001D15B0" w:rsidP="003C660A">
            <w:pPr>
              <w:rPr>
                <w:rFonts w:ascii="Times New Roman" w:hAnsi="Times New Roman" w:cs="Times New Roman"/>
                <w:sz w:val="18"/>
                <w:szCs w:val="18"/>
                <w:lang w:val="uk-UA"/>
              </w:rPr>
            </w:pPr>
          </w:p>
        </w:tc>
        <w:tc>
          <w:tcPr>
            <w:tcW w:w="992"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 районний методичний кабінет, сектор молоді та спорту</w:t>
            </w:r>
          </w:p>
        </w:tc>
        <w:tc>
          <w:tcPr>
            <w:tcW w:w="1108"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850" w:type="dxa"/>
            <w:vAlign w:val="center"/>
          </w:tcPr>
          <w:p w:rsidR="001D15B0" w:rsidRPr="00B51D83" w:rsidRDefault="001D15B0"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vAlign w:val="center"/>
          </w:tcPr>
          <w:p w:rsidR="001D15B0" w:rsidRPr="00B51D83" w:rsidRDefault="001D15B0"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vAlign w:val="center"/>
          </w:tcPr>
          <w:p w:rsidR="001D15B0" w:rsidRPr="00B51D83" w:rsidRDefault="001D15B0" w:rsidP="003C660A">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1843" w:type="dxa"/>
            <w:vMerge/>
          </w:tcPr>
          <w:p w:rsidR="001D15B0" w:rsidRPr="00B51D83" w:rsidRDefault="001D15B0" w:rsidP="003C660A">
            <w:pPr>
              <w:jc w:val="center"/>
              <w:rPr>
                <w:rFonts w:ascii="Times New Roman" w:hAnsi="Times New Roman" w:cs="Times New Roman"/>
                <w:sz w:val="18"/>
                <w:szCs w:val="18"/>
                <w:lang w:val="uk-UA"/>
              </w:rPr>
            </w:pPr>
          </w:p>
        </w:tc>
      </w:tr>
      <w:tr w:rsidR="001D15B0" w:rsidRPr="00B51D83" w:rsidTr="00D52810">
        <w:tc>
          <w:tcPr>
            <w:tcW w:w="425" w:type="dxa"/>
          </w:tcPr>
          <w:p w:rsidR="001D15B0" w:rsidRPr="00B51D83" w:rsidRDefault="001D15B0" w:rsidP="003C660A">
            <w:pPr>
              <w:jc w:val="center"/>
              <w:rPr>
                <w:rFonts w:ascii="Times New Roman" w:hAnsi="Times New Roman" w:cs="Times New Roman"/>
                <w:b/>
                <w:sz w:val="18"/>
                <w:szCs w:val="18"/>
                <w:lang w:val="uk-UA"/>
              </w:rPr>
            </w:pPr>
          </w:p>
        </w:tc>
        <w:tc>
          <w:tcPr>
            <w:tcW w:w="1844" w:type="dxa"/>
          </w:tcPr>
          <w:p w:rsidR="001D15B0" w:rsidRPr="00B51D83" w:rsidRDefault="001D15B0" w:rsidP="003C660A">
            <w:pPr>
              <w:jc w:val="center"/>
              <w:rPr>
                <w:rFonts w:ascii="Times New Roman" w:hAnsi="Times New Roman" w:cs="Times New Roman"/>
                <w:b/>
                <w:sz w:val="18"/>
                <w:szCs w:val="18"/>
                <w:lang w:val="uk-UA"/>
              </w:rPr>
            </w:pPr>
          </w:p>
        </w:tc>
        <w:tc>
          <w:tcPr>
            <w:tcW w:w="3685" w:type="dxa"/>
            <w:vAlign w:val="center"/>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3. Активізація виховної роботи з дітьми та молоддю засобами всеукраїнської дитячої військово-патріотичної гри “Сокіл” (“Джура”).</w:t>
            </w:r>
          </w:p>
          <w:p w:rsidR="001D15B0" w:rsidRPr="00B51D83" w:rsidRDefault="001D15B0" w:rsidP="003C660A">
            <w:pPr>
              <w:rPr>
                <w:rFonts w:ascii="Times New Roman" w:hAnsi="Times New Roman" w:cs="Times New Roman"/>
                <w:sz w:val="18"/>
                <w:szCs w:val="18"/>
                <w:lang w:val="uk-UA"/>
              </w:rPr>
            </w:pPr>
          </w:p>
          <w:p w:rsidR="001D15B0" w:rsidRPr="00B51D83" w:rsidRDefault="001D15B0" w:rsidP="003C660A">
            <w:pPr>
              <w:rPr>
                <w:rFonts w:ascii="Times New Roman" w:hAnsi="Times New Roman" w:cs="Times New Roman"/>
                <w:sz w:val="18"/>
                <w:szCs w:val="18"/>
                <w:lang w:val="uk-UA"/>
              </w:rPr>
            </w:pPr>
          </w:p>
        </w:tc>
        <w:tc>
          <w:tcPr>
            <w:tcW w:w="992"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 районний методичний кабінет</w:t>
            </w:r>
          </w:p>
        </w:tc>
        <w:tc>
          <w:tcPr>
            <w:tcW w:w="1108" w:type="dxa"/>
            <w:vAlign w:val="center"/>
          </w:tcPr>
          <w:p w:rsidR="001D15B0" w:rsidRPr="00B51D83" w:rsidRDefault="001D15B0" w:rsidP="00325795">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Відділ </w:t>
            </w:r>
            <w:proofErr w:type="spellStart"/>
            <w:r w:rsidRPr="00B51D83">
              <w:rPr>
                <w:rFonts w:ascii="Times New Roman" w:hAnsi="Times New Roman" w:cs="Times New Roman"/>
                <w:sz w:val="18"/>
                <w:szCs w:val="18"/>
                <w:lang w:val="uk-UA"/>
              </w:rPr>
              <w:t>осівіти</w:t>
            </w:r>
            <w:proofErr w:type="spellEnd"/>
            <w:r w:rsidRPr="00B51D83">
              <w:rPr>
                <w:rFonts w:ascii="Times New Roman" w:hAnsi="Times New Roman" w:cs="Times New Roman"/>
                <w:sz w:val="18"/>
                <w:szCs w:val="18"/>
                <w:lang w:val="uk-UA"/>
              </w:rPr>
              <w:t xml:space="preserve"> (</w:t>
            </w:r>
            <w:r w:rsidR="00325795" w:rsidRPr="00B51D83">
              <w:rPr>
                <w:rFonts w:ascii="Times New Roman" w:hAnsi="Times New Roman" w:cs="Times New Roman"/>
                <w:sz w:val="18"/>
                <w:szCs w:val="18"/>
                <w:lang w:val="uk-UA"/>
              </w:rPr>
              <w:t>Місцевий бюджет</w:t>
            </w:r>
            <w:r w:rsidRPr="00B51D83">
              <w:rPr>
                <w:rFonts w:ascii="Times New Roman" w:hAnsi="Times New Roman" w:cs="Times New Roman"/>
                <w:sz w:val="18"/>
                <w:szCs w:val="18"/>
                <w:lang w:val="uk-UA"/>
              </w:rPr>
              <w:t>)</w:t>
            </w:r>
          </w:p>
        </w:tc>
        <w:tc>
          <w:tcPr>
            <w:tcW w:w="850" w:type="dxa"/>
            <w:vAlign w:val="center"/>
          </w:tcPr>
          <w:p w:rsidR="001D15B0" w:rsidRPr="00B51D83" w:rsidRDefault="00F25D8E" w:rsidP="00F25D8E">
            <w:pPr>
              <w:rPr>
                <w:rFonts w:ascii="Times New Roman" w:hAnsi="Times New Roman" w:cs="Times New Roman"/>
                <w:sz w:val="18"/>
                <w:szCs w:val="18"/>
                <w:lang w:val="uk-UA"/>
              </w:rPr>
            </w:pPr>
            <w:r>
              <w:rPr>
                <w:rFonts w:ascii="Times New Roman" w:hAnsi="Times New Roman" w:cs="Times New Roman"/>
                <w:sz w:val="18"/>
                <w:szCs w:val="18"/>
                <w:lang w:val="uk-UA"/>
              </w:rPr>
              <w:t xml:space="preserve">    393</w:t>
            </w:r>
          </w:p>
        </w:tc>
        <w:tc>
          <w:tcPr>
            <w:tcW w:w="709"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15</w:t>
            </w:r>
          </w:p>
        </w:tc>
        <w:tc>
          <w:tcPr>
            <w:tcW w:w="709"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68</w:t>
            </w:r>
          </w:p>
        </w:tc>
        <w:tc>
          <w:tcPr>
            <w:tcW w:w="708" w:type="dxa"/>
            <w:vAlign w:val="center"/>
          </w:tcPr>
          <w:p w:rsidR="001D15B0" w:rsidRPr="00B51D83" w:rsidRDefault="00F25D8E" w:rsidP="003C660A">
            <w:pPr>
              <w:jc w:val="center"/>
              <w:rPr>
                <w:rFonts w:ascii="Times New Roman" w:hAnsi="Times New Roman" w:cs="Times New Roman"/>
                <w:sz w:val="18"/>
                <w:szCs w:val="18"/>
                <w:lang w:val="uk-UA"/>
              </w:rPr>
            </w:pPr>
            <w:r>
              <w:rPr>
                <w:rFonts w:ascii="Times New Roman" w:hAnsi="Times New Roman" w:cs="Times New Roman"/>
                <w:sz w:val="18"/>
                <w:szCs w:val="18"/>
                <w:lang w:val="uk-UA"/>
              </w:rPr>
              <w:t>70</w:t>
            </w:r>
          </w:p>
        </w:tc>
        <w:tc>
          <w:tcPr>
            <w:tcW w:w="709" w:type="dxa"/>
            <w:vAlign w:val="center"/>
          </w:tcPr>
          <w:p w:rsidR="001D15B0" w:rsidRPr="00B51D83" w:rsidRDefault="00F25D8E" w:rsidP="003C660A">
            <w:pPr>
              <w:jc w:val="center"/>
              <w:rPr>
                <w:rFonts w:ascii="Times New Roman" w:hAnsi="Times New Roman" w:cs="Times New Roman"/>
                <w:sz w:val="18"/>
                <w:szCs w:val="18"/>
                <w:lang w:val="uk-UA"/>
              </w:rPr>
            </w:pPr>
            <w:r>
              <w:rPr>
                <w:rFonts w:ascii="Times New Roman" w:hAnsi="Times New Roman" w:cs="Times New Roman"/>
                <w:sz w:val="18"/>
                <w:szCs w:val="18"/>
                <w:lang w:val="uk-UA"/>
              </w:rPr>
              <w:t>110</w:t>
            </w:r>
          </w:p>
        </w:tc>
        <w:tc>
          <w:tcPr>
            <w:tcW w:w="709" w:type="dxa"/>
            <w:vAlign w:val="center"/>
          </w:tcPr>
          <w:p w:rsidR="001D15B0" w:rsidRPr="00B51D83" w:rsidRDefault="00F25D8E" w:rsidP="003C660A">
            <w:pPr>
              <w:jc w:val="center"/>
              <w:rPr>
                <w:rFonts w:ascii="Times New Roman" w:hAnsi="Times New Roman" w:cs="Times New Roman"/>
                <w:sz w:val="18"/>
                <w:szCs w:val="18"/>
                <w:lang w:val="uk-UA"/>
              </w:rPr>
            </w:pPr>
            <w:r>
              <w:rPr>
                <w:rFonts w:ascii="Times New Roman" w:hAnsi="Times New Roman" w:cs="Times New Roman"/>
                <w:sz w:val="18"/>
                <w:szCs w:val="18"/>
                <w:lang w:val="uk-UA"/>
              </w:rPr>
              <w:t>130</w:t>
            </w:r>
          </w:p>
        </w:tc>
        <w:tc>
          <w:tcPr>
            <w:tcW w:w="1843" w:type="dxa"/>
            <w:vMerge/>
          </w:tcPr>
          <w:p w:rsidR="001D15B0" w:rsidRPr="00B51D83" w:rsidRDefault="001D15B0" w:rsidP="003C660A">
            <w:pPr>
              <w:jc w:val="center"/>
              <w:rPr>
                <w:rFonts w:ascii="Times New Roman" w:hAnsi="Times New Roman" w:cs="Times New Roman"/>
                <w:sz w:val="18"/>
                <w:szCs w:val="18"/>
                <w:lang w:val="uk-UA"/>
              </w:rPr>
            </w:pPr>
          </w:p>
        </w:tc>
      </w:tr>
      <w:tr w:rsidR="001D15B0" w:rsidRPr="00B51D83" w:rsidTr="00D52810">
        <w:tc>
          <w:tcPr>
            <w:tcW w:w="425" w:type="dxa"/>
          </w:tcPr>
          <w:p w:rsidR="001D15B0" w:rsidRPr="00B51D83" w:rsidRDefault="001D15B0" w:rsidP="003C660A">
            <w:pPr>
              <w:jc w:val="center"/>
              <w:rPr>
                <w:rFonts w:ascii="Times New Roman" w:hAnsi="Times New Roman" w:cs="Times New Roman"/>
                <w:b/>
                <w:sz w:val="18"/>
                <w:szCs w:val="18"/>
                <w:lang w:val="uk-UA"/>
              </w:rPr>
            </w:pPr>
          </w:p>
        </w:tc>
        <w:tc>
          <w:tcPr>
            <w:tcW w:w="1844" w:type="dxa"/>
          </w:tcPr>
          <w:p w:rsidR="001D15B0" w:rsidRPr="00B51D83" w:rsidRDefault="001D15B0" w:rsidP="003C660A">
            <w:pPr>
              <w:jc w:val="center"/>
              <w:rPr>
                <w:rFonts w:ascii="Times New Roman" w:hAnsi="Times New Roman" w:cs="Times New Roman"/>
                <w:b/>
                <w:sz w:val="18"/>
                <w:szCs w:val="18"/>
                <w:lang w:val="uk-UA"/>
              </w:rPr>
            </w:pPr>
          </w:p>
        </w:tc>
        <w:tc>
          <w:tcPr>
            <w:tcW w:w="3685" w:type="dxa"/>
            <w:vAlign w:val="center"/>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4.Проведення оглядів конкурсів учнівської творчості «Чому я поважаю професію військового», «до Дня захисника України», «Перемоги над нацизмом у Європі, завершення Другої Світової війни та Дня пам’яті й примирення»</w:t>
            </w:r>
          </w:p>
        </w:tc>
        <w:tc>
          <w:tcPr>
            <w:tcW w:w="992"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Відділ </w:t>
            </w:r>
            <w:proofErr w:type="spellStart"/>
            <w:r w:rsidRPr="00B51D83">
              <w:rPr>
                <w:rFonts w:ascii="Times New Roman" w:hAnsi="Times New Roman" w:cs="Times New Roman"/>
                <w:sz w:val="18"/>
                <w:szCs w:val="18"/>
                <w:lang w:val="uk-UA"/>
              </w:rPr>
              <w:t>освіти,районний</w:t>
            </w:r>
            <w:proofErr w:type="spellEnd"/>
            <w:r w:rsidRPr="00B51D83">
              <w:rPr>
                <w:rFonts w:ascii="Times New Roman" w:hAnsi="Times New Roman" w:cs="Times New Roman"/>
                <w:sz w:val="18"/>
                <w:szCs w:val="18"/>
                <w:lang w:val="uk-UA"/>
              </w:rPr>
              <w:t xml:space="preserve"> методичний кабінет</w:t>
            </w:r>
          </w:p>
        </w:tc>
        <w:tc>
          <w:tcPr>
            <w:tcW w:w="1108" w:type="dxa"/>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районний методичний кабінет (Місцевий бюджет)</w:t>
            </w:r>
          </w:p>
        </w:tc>
        <w:tc>
          <w:tcPr>
            <w:tcW w:w="850" w:type="dxa"/>
            <w:tcBorders>
              <w:bottom w:val="single" w:sz="4" w:space="0" w:color="000000" w:themeColor="text1"/>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3,5</w:t>
            </w:r>
          </w:p>
        </w:tc>
        <w:tc>
          <w:tcPr>
            <w:tcW w:w="709" w:type="dxa"/>
            <w:tcBorders>
              <w:bottom w:val="single" w:sz="4" w:space="0" w:color="000000" w:themeColor="text1"/>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0,5</w:t>
            </w:r>
          </w:p>
        </w:tc>
        <w:tc>
          <w:tcPr>
            <w:tcW w:w="709" w:type="dxa"/>
            <w:tcBorders>
              <w:bottom w:val="single" w:sz="4" w:space="0" w:color="000000" w:themeColor="text1"/>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0,6</w:t>
            </w:r>
          </w:p>
        </w:tc>
        <w:tc>
          <w:tcPr>
            <w:tcW w:w="708" w:type="dxa"/>
            <w:tcBorders>
              <w:bottom w:val="single" w:sz="4" w:space="0" w:color="000000" w:themeColor="text1"/>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0,7</w:t>
            </w:r>
          </w:p>
        </w:tc>
        <w:tc>
          <w:tcPr>
            <w:tcW w:w="709" w:type="dxa"/>
            <w:tcBorders>
              <w:bottom w:val="single" w:sz="4" w:space="0" w:color="000000" w:themeColor="text1"/>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0,8</w:t>
            </w:r>
          </w:p>
        </w:tc>
        <w:tc>
          <w:tcPr>
            <w:tcW w:w="709" w:type="dxa"/>
            <w:tcBorders>
              <w:bottom w:val="single" w:sz="4" w:space="0" w:color="000000" w:themeColor="text1"/>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0,9</w:t>
            </w:r>
          </w:p>
        </w:tc>
        <w:tc>
          <w:tcPr>
            <w:tcW w:w="1843" w:type="dxa"/>
            <w:vMerge/>
          </w:tcPr>
          <w:p w:rsidR="001D15B0" w:rsidRPr="00B51D83" w:rsidRDefault="001D15B0" w:rsidP="003C660A">
            <w:pPr>
              <w:jc w:val="center"/>
              <w:rPr>
                <w:rFonts w:ascii="Times New Roman" w:hAnsi="Times New Roman" w:cs="Times New Roman"/>
                <w:sz w:val="18"/>
                <w:szCs w:val="18"/>
                <w:lang w:val="uk-UA"/>
              </w:rPr>
            </w:pPr>
          </w:p>
        </w:tc>
      </w:tr>
      <w:tr w:rsidR="001D15B0" w:rsidRPr="00B51D83" w:rsidTr="00D52810">
        <w:trPr>
          <w:trHeight w:val="525"/>
        </w:trPr>
        <w:tc>
          <w:tcPr>
            <w:tcW w:w="425" w:type="dxa"/>
            <w:vMerge w:val="restart"/>
          </w:tcPr>
          <w:p w:rsidR="001D15B0" w:rsidRPr="00B51D83" w:rsidRDefault="001D15B0" w:rsidP="003C660A">
            <w:pPr>
              <w:jc w:val="center"/>
              <w:rPr>
                <w:rFonts w:ascii="Times New Roman" w:hAnsi="Times New Roman" w:cs="Times New Roman"/>
                <w:b/>
                <w:sz w:val="18"/>
                <w:szCs w:val="18"/>
                <w:lang w:val="uk-UA"/>
              </w:rPr>
            </w:pPr>
          </w:p>
        </w:tc>
        <w:tc>
          <w:tcPr>
            <w:tcW w:w="1844" w:type="dxa"/>
            <w:vMerge w:val="restart"/>
          </w:tcPr>
          <w:p w:rsidR="001D15B0" w:rsidRPr="00B51D83" w:rsidRDefault="001D15B0" w:rsidP="003C660A">
            <w:pPr>
              <w:jc w:val="center"/>
              <w:rPr>
                <w:rFonts w:ascii="Times New Roman" w:hAnsi="Times New Roman" w:cs="Times New Roman"/>
                <w:b/>
                <w:sz w:val="18"/>
                <w:szCs w:val="18"/>
                <w:lang w:val="uk-UA"/>
              </w:rPr>
            </w:pPr>
          </w:p>
        </w:tc>
        <w:tc>
          <w:tcPr>
            <w:tcW w:w="3685" w:type="dxa"/>
            <w:vMerge w:val="restart"/>
            <w:vAlign w:val="center"/>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5.Проведення щорічної районної інтелектуальної  гри «Козацька сила в розумі»</w:t>
            </w:r>
          </w:p>
        </w:tc>
        <w:tc>
          <w:tcPr>
            <w:tcW w:w="992" w:type="dxa"/>
            <w:vMerge w:val="restart"/>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vMerge w:val="restart"/>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w:t>
            </w:r>
          </w:p>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Районний методичний кабінет</w:t>
            </w:r>
          </w:p>
        </w:tc>
        <w:tc>
          <w:tcPr>
            <w:tcW w:w="1108" w:type="dxa"/>
            <w:tcBorders>
              <w:bottom w:val="single" w:sz="4" w:space="0" w:color="auto"/>
            </w:tcBorders>
            <w:vAlign w:val="center"/>
          </w:tcPr>
          <w:p w:rsidR="001D15B0" w:rsidRPr="00B51D83" w:rsidRDefault="001D15B0" w:rsidP="00325795">
            <w:pPr>
              <w:rPr>
                <w:rFonts w:ascii="Times New Roman" w:hAnsi="Times New Roman" w:cs="Times New Roman"/>
                <w:sz w:val="18"/>
                <w:szCs w:val="18"/>
                <w:lang w:val="uk-UA"/>
              </w:rPr>
            </w:pPr>
            <w:r>
              <w:rPr>
                <w:rFonts w:ascii="Times New Roman" w:hAnsi="Times New Roman" w:cs="Times New Roman"/>
                <w:sz w:val="18"/>
                <w:szCs w:val="18"/>
                <w:lang w:val="uk-UA"/>
              </w:rPr>
              <w:t xml:space="preserve">Відділ </w:t>
            </w:r>
            <w:r w:rsidRPr="00B51D83">
              <w:rPr>
                <w:rFonts w:ascii="Times New Roman" w:hAnsi="Times New Roman" w:cs="Times New Roman"/>
                <w:sz w:val="18"/>
                <w:szCs w:val="18"/>
                <w:lang w:val="uk-UA"/>
              </w:rPr>
              <w:t>освіти (</w:t>
            </w:r>
            <w:r w:rsidR="00325795" w:rsidRPr="00B51D83">
              <w:rPr>
                <w:rFonts w:ascii="Times New Roman" w:hAnsi="Times New Roman" w:cs="Times New Roman"/>
                <w:sz w:val="18"/>
                <w:szCs w:val="18"/>
                <w:lang w:val="uk-UA"/>
              </w:rPr>
              <w:t>Місцевий бюджет</w:t>
            </w:r>
            <w:r w:rsidRPr="00B51D83">
              <w:rPr>
                <w:rFonts w:ascii="Times New Roman" w:hAnsi="Times New Roman" w:cs="Times New Roman"/>
                <w:sz w:val="18"/>
                <w:szCs w:val="18"/>
                <w:lang w:val="uk-UA"/>
              </w:rPr>
              <w:t>)</w:t>
            </w:r>
          </w:p>
        </w:tc>
        <w:tc>
          <w:tcPr>
            <w:tcW w:w="850" w:type="dxa"/>
            <w:tcBorders>
              <w:top w:val="single" w:sz="4" w:space="0" w:color="000000" w:themeColor="text1"/>
              <w:bottom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10</w:t>
            </w:r>
          </w:p>
        </w:tc>
        <w:tc>
          <w:tcPr>
            <w:tcW w:w="709" w:type="dxa"/>
            <w:tcBorders>
              <w:top w:val="single" w:sz="4" w:space="0" w:color="000000" w:themeColor="text1"/>
              <w:bottom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1</w:t>
            </w:r>
          </w:p>
        </w:tc>
        <w:tc>
          <w:tcPr>
            <w:tcW w:w="709" w:type="dxa"/>
            <w:tcBorders>
              <w:top w:val="single" w:sz="4" w:space="0" w:color="000000" w:themeColor="text1"/>
              <w:bottom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1,5</w:t>
            </w:r>
          </w:p>
        </w:tc>
        <w:tc>
          <w:tcPr>
            <w:tcW w:w="708" w:type="dxa"/>
            <w:tcBorders>
              <w:top w:val="single" w:sz="4" w:space="0" w:color="000000" w:themeColor="text1"/>
              <w:bottom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2</w:t>
            </w:r>
          </w:p>
        </w:tc>
        <w:tc>
          <w:tcPr>
            <w:tcW w:w="709" w:type="dxa"/>
            <w:tcBorders>
              <w:top w:val="single" w:sz="4" w:space="0" w:color="000000" w:themeColor="text1"/>
              <w:bottom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2,5</w:t>
            </w:r>
          </w:p>
        </w:tc>
        <w:tc>
          <w:tcPr>
            <w:tcW w:w="709" w:type="dxa"/>
            <w:tcBorders>
              <w:top w:val="single" w:sz="4" w:space="0" w:color="000000" w:themeColor="text1"/>
              <w:bottom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3</w:t>
            </w:r>
          </w:p>
        </w:tc>
        <w:tc>
          <w:tcPr>
            <w:tcW w:w="1843" w:type="dxa"/>
            <w:vMerge/>
          </w:tcPr>
          <w:p w:rsidR="001D15B0" w:rsidRPr="00B51D83" w:rsidRDefault="001D15B0" w:rsidP="003C660A">
            <w:pPr>
              <w:jc w:val="center"/>
              <w:rPr>
                <w:rFonts w:ascii="Times New Roman" w:hAnsi="Times New Roman" w:cs="Times New Roman"/>
                <w:sz w:val="18"/>
                <w:szCs w:val="18"/>
                <w:lang w:val="uk-UA"/>
              </w:rPr>
            </w:pPr>
          </w:p>
        </w:tc>
      </w:tr>
      <w:tr w:rsidR="001D15B0" w:rsidRPr="00B51D83" w:rsidTr="00D52810">
        <w:trPr>
          <w:trHeight w:val="630"/>
        </w:trPr>
        <w:tc>
          <w:tcPr>
            <w:tcW w:w="425" w:type="dxa"/>
            <w:vMerge/>
          </w:tcPr>
          <w:p w:rsidR="001D15B0" w:rsidRPr="00B51D83" w:rsidRDefault="001D15B0" w:rsidP="003C660A">
            <w:pPr>
              <w:jc w:val="center"/>
              <w:rPr>
                <w:rFonts w:ascii="Times New Roman" w:hAnsi="Times New Roman" w:cs="Times New Roman"/>
                <w:b/>
                <w:sz w:val="18"/>
                <w:szCs w:val="18"/>
                <w:lang w:val="uk-UA"/>
              </w:rPr>
            </w:pPr>
          </w:p>
        </w:tc>
        <w:tc>
          <w:tcPr>
            <w:tcW w:w="1844" w:type="dxa"/>
            <w:vMerge/>
          </w:tcPr>
          <w:p w:rsidR="001D15B0" w:rsidRPr="00B51D83" w:rsidRDefault="001D15B0" w:rsidP="003C660A">
            <w:pPr>
              <w:jc w:val="center"/>
              <w:rPr>
                <w:rFonts w:ascii="Times New Roman" w:hAnsi="Times New Roman" w:cs="Times New Roman"/>
                <w:b/>
                <w:sz w:val="18"/>
                <w:szCs w:val="18"/>
                <w:lang w:val="uk-UA"/>
              </w:rPr>
            </w:pPr>
          </w:p>
        </w:tc>
        <w:tc>
          <w:tcPr>
            <w:tcW w:w="3685" w:type="dxa"/>
            <w:vMerge/>
            <w:vAlign w:val="center"/>
          </w:tcPr>
          <w:p w:rsidR="001D15B0" w:rsidRPr="00B51D83" w:rsidRDefault="001D15B0" w:rsidP="003C660A">
            <w:pPr>
              <w:rPr>
                <w:rFonts w:ascii="Times New Roman" w:hAnsi="Times New Roman" w:cs="Times New Roman"/>
                <w:sz w:val="18"/>
                <w:szCs w:val="18"/>
                <w:lang w:val="uk-UA"/>
              </w:rPr>
            </w:pPr>
          </w:p>
        </w:tc>
        <w:tc>
          <w:tcPr>
            <w:tcW w:w="992" w:type="dxa"/>
            <w:vMerge/>
          </w:tcPr>
          <w:p w:rsidR="001D15B0" w:rsidRPr="00B51D83" w:rsidRDefault="001D15B0" w:rsidP="003C660A">
            <w:pPr>
              <w:rPr>
                <w:rFonts w:ascii="Times New Roman" w:hAnsi="Times New Roman" w:cs="Times New Roman"/>
                <w:sz w:val="18"/>
                <w:szCs w:val="18"/>
                <w:lang w:val="uk-UA"/>
              </w:rPr>
            </w:pPr>
          </w:p>
        </w:tc>
        <w:tc>
          <w:tcPr>
            <w:tcW w:w="1586" w:type="dxa"/>
            <w:vMerge/>
            <w:vAlign w:val="center"/>
          </w:tcPr>
          <w:p w:rsidR="001D15B0" w:rsidRPr="00B51D83" w:rsidRDefault="001D15B0" w:rsidP="003C660A">
            <w:pPr>
              <w:jc w:val="center"/>
              <w:rPr>
                <w:rFonts w:ascii="Times New Roman" w:hAnsi="Times New Roman" w:cs="Times New Roman"/>
                <w:sz w:val="18"/>
                <w:szCs w:val="18"/>
                <w:lang w:val="uk-UA"/>
              </w:rPr>
            </w:pPr>
          </w:p>
        </w:tc>
        <w:tc>
          <w:tcPr>
            <w:tcW w:w="1108"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районний методичний кабінет (Місцевий бюджет)</w:t>
            </w:r>
          </w:p>
        </w:tc>
        <w:tc>
          <w:tcPr>
            <w:tcW w:w="850"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1</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0,1</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0,15</w:t>
            </w:r>
          </w:p>
        </w:tc>
        <w:tc>
          <w:tcPr>
            <w:tcW w:w="708"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0,2</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0,25</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0,3</w:t>
            </w:r>
          </w:p>
        </w:tc>
        <w:tc>
          <w:tcPr>
            <w:tcW w:w="1843" w:type="dxa"/>
            <w:vMerge/>
          </w:tcPr>
          <w:p w:rsidR="001D15B0" w:rsidRPr="00B51D83" w:rsidRDefault="001D15B0" w:rsidP="003C660A">
            <w:pPr>
              <w:jc w:val="center"/>
              <w:rPr>
                <w:rFonts w:ascii="Times New Roman" w:hAnsi="Times New Roman" w:cs="Times New Roman"/>
                <w:sz w:val="18"/>
                <w:szCs w:val="18"/>
                <w:lang w:val="uk-UA"/>
              </w:rPr>
            </w:pPr>
          </w:p>
        </w:tc>
      </w:tr>
      <w:tr w:rsidR="001D15B0" w:rsidRPr="00B51D83" w:rsidTr="00D52810">
        <w:trPr>
          <w:trHeight w:val="630"/>
        </w:trPr>
        <w:tc>
          <w:tcPr>
            <w:tcW w:w="425" w:type="dxa"/>
          </w:tcPr>
          <w:p w:rsidR="001D15B0" w:rsidRPr="00B51D83" w:rsidRDefault="001D15B0" w:rsidP="003C660A">
            <w:pPr>
              <w:jc w:val="center"/>
              <w:rPr>
                <w:rFonts w:ascii="Times New Roman" w:hAnsi="Times New Roman" w:cs="Times New Roman"/>
                <w:b/>
                <w:sz w:val="18"/>
                <w:szCs w:val="18"/>
                <w:lang w:val="uk-UA"/>
              </w:rPr>
            </w:pPr>
          </w:p>
        </w:tc>
        <w:tc>
          <w:tcPr>
            <w:tcW w:w="1844" w:type="dxa"/>
          </w:tcPr>
          <w:p w:rsidR="001D15B0" w:rsidRPr="00B51D83" w:rsidRDefault="001D15B0" w:rsidP="003C660A">
            <w:pPr>
              <w:jc w:val="center"/>
              <w:rPr>
                <w:rFonts w:ascii="Times New Roman" w:hAnsi="Times New Roman" w:cs="Times New Roman"/>
                <w:b/>
                <w:sz w:val="18"/>
                <w:szCs w:val="18"/>
                <w:lang w:val="uk-UA"/>
              </w:rPr>
            </w:pPr>
          </w:p>
        </w:tc>
        <w:tc>
          <w:tcPr>
            <w:tcW w:w="3685" w:type="dxa"/>
            <w:shd w:val="clear" w:color="auto" w:fill="auto"/>
            <w:vAlign w:val="center"/>
          </w:tcPr>
          <w:p w:rsidR="001D15B0" w:rsidRPr="00B51D83" w:rsidRDefault="001D15B0" w:rsidP="003C660A">
            <w:pPr>
              <w:spacing w:line="276" w:lineRule="auto"/>
              <w:rPr>
                <w:rFonts w:ascii="Times New Roman" w:hAnsi="Times New Roman" w:cs="Times New Roman"/>
                <w:sz w:val="18"/>
                <w:szCs w:val="18"/>
                <w:lang w:val="uk-UA"/>
              </w:rPr>
            </w:pPr>
            <w:r w:rsidRPr="00B51D83">
              <w:rPr>
                <w:rFonts w:ascii="Times New Roman" w:hAnsi="Times New Roman" w:cs="Times New Roman"/>
                <w:sz w:val="18"/>
                <w:szCs w:val="18"/>
                <w:lang w:val="uk-UA"/>
              </w:rPr>
              <w:t>6. 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1D15B0" w:rsidRPr="00B51D83" w:rsidRDefault="001D15B0" w:rsidP="003C660A">
            <w:pPr>
              <w:rPr>
                <w:rFonts w:ascii="Times New Roman" w:hAnsi="Times New Roman" w:cs="Times New Roman"/>
                <w:sz w:val="18"/>
                <w:szCs w:val="18"/>
                <w:lang w:val="uk-UA"/>
              </w:rPr>
            </w:pPr>
          </w:p>
        </w:tc>
        <w:tc>
          <w:tcPr>
            <w:tcW w:w="992" w:type="dxa"/>
            <w:shd w:val="clear" w:color="auto" w:fill="auto"/>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Відділ освіти, районний методичний кабінет , відділ культури, рада ветеранів, виконкоми </w:t>
            </w:r>
            <w:proofErr w:type="spellStart"/>
            <w:r w:rsidRPr="00B51D83">
              <w:rPr>
                <w:rFonts w:ascii="Times New Roman" w:hAnsi="Times New Roman" w:cs="Times New Roman"/>
                <w:sz w:val="18"/>
                <w:szCs w:val="18"/>
                <w:lang w:val="uk-UA"/>
              </w:rPr>
              <w:t>селсільрад</w:t>
            </w:r>
            <w:proofErr w:type="spellEnd"/>
            <w:r w:rsidRPr="00B51D83">
              <w:rPr>
                <w:rFonts w:ascii="Times New Roman" w:hAnsi="Times New Roman" w:cs="Times New Roman"/>
                <w:sz w:val="18"/>
                <w:szCs w:val="18"/>
                <w:lang w:val="uk-UA"/>
              </w:rPr>
              <w:t>, служба у справах дітей, сектор з питань молоді та спорту, редакція районн</w:t>
            </w:r>
            <w:r>
              <w:rPr>
                <w:rFonts w:ascii="Times New Roman" w:hAnsi="Times New Roman" w:cs="Times New Roman"/>
                <w:sz w:val="18"/>
                <w:szCs w:val="18"/>
                <w:lang w:val="uk-UA"/>
              </w:rPr>
              <w:t xml:space="preserve">ої газети </w:t>
            </w:r>
            <w:r>
              <w:rPr>
                <w:rFonts w:ascii="Times New Roman" w:hAnsi="Times New Roman" w:cs="Times New Roman"/>
                <w:sz w:val="18"/>
                <w:szCs w:val="18"/>
                <w:lang w:val="uk-UA"/>
              </w:rPr>
              <w:lastRenderedPageBreak/>
              <w:t xml:space="preserve">«Вісник </w:t>
            </w:r>
            <w:proofErr w:type="spellStart"/>
            <w:r>
              <w:rPr>
                <w:rFonts w:ascii="Times New Roman" w:hAnsi="Times New Roman" w:cs="Times New Roman"/>
                <w:sz w:val="18"/>
                <w:szCs w:val="18"/>
                <w:lang w:val="uk-UA"/>
              </w:rPr>
              <w:t>Новоайдарщини</w:t>
            </w:r>
            <w:proofErr w:type="spellEnd"/>
            <w:r w:rsidRPr="00B51D83">
              <w:rPr>
                <w:rFonts w:ascii="Times New Roman" w:hAnsi="Times New Roman" w:cs="Times New Roman"/>
                <w:sz w:val="18"/>
                <w:szCs w:val="18"/>
                <w:lang w:val="uk-UA"/>
              </w:rPr>
              <w:t>, райвійськкомат.</w:t>
            </w:r>
          </w:p>
        </w:tc>
        <w:tc>
          <w:tcPr>
            <w:tcW w:w="1108"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lastRenderedPageBreak/>
              <w:t>-</w:t>
            </w:r>
          </w:p>
        </w:tc>
        <w:tc>
          <w:tcPr>
            <w:tcW w:w="850"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8"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1843" w:type="dxa"/>
            <w:vMerge/>
          </w:tcPr>
          <w:p w:rsidR="001D15B0" w:rsidRPr="00B51D83" w:rsidRDefault="001D15B0" w:rsidP="003C660A">
            <w:pPr>
              <w:jc w:val="center"/>
              <w:rPr>
                <w:rFonts w:ascii="Times New Roman" w:hAnsi="Times New Roman" w:cs="Times New Roman"/>
                <w:sz w:val="18"/>
                <w:szCs w:val="18"/>
                <w:lang w:val="uk-UA"/>
              </w:rPr>
            </w:pPr>
          </w:p>
        </w:tc>
      </w:tr>
      <w:tr w:rsidR="001D15B0" w:rsidRPr="00B51D83" w:rsidTr="00D52810">
        <w:trPr>
          <w:trHeight w:val="630"/>
        </w:trPr>
        <w:tc>
          <w:tcPr>
            <w:tcW w:w="425" w:type="dxa"/>
          </w:tcPr>
          <w:p w:rsidR="001D15B0" w:rsidRPr="00B51D83" w:rsidRDefault="001D15B0" w:rsidP="003C660A">
            <w:pPr>
              <w:jc w:val="center"/>
              <w:rPr>
                <w:rFonts w:ascii="Times New Roman" w:hAnsi="Times New Roman" w:cs="Times New Roman"/>
                <w:b/>
                <w:sz w:val="18"/>
                <w:szCs w:val="18"/>
                <w:lang w:val="uk-UA"/>
              </w:rPr>
            </w:pPr>
          </w:p>
        </w:tc>
        <w:tc>
          <w:tcPr>
            <w:tcW w:w="1844" w:type="dxa"/>
          </w:tcPr>
          <w:p w:rsidR="001D15B0" w:rsidRPr="00B51D83" w:rsidRDefault="001D15B0" w:rsidP="003C660A">
            <w:pPr>
              <w:jc w:val="center"/>
              <w:rPr>
                <w:rFonts w:ascii="Times New Roman" w:hAnsi="Times New Roman" w:cs="Times New Roman"/>
                <w:b/>
                <w:sz w:val="18"/>
                <w:szCs w:val="18"/>
                <w:lang w:val="uk-UA"/>
              </w:rPr>
            </w:pPr>
          </w:p>
        </w:tc>
        <w:tc>
          <w:tcPr>
            <w:tcW w:w="3685" w:type="dxa"/>
            <w:vAlign w:val="center"/>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7.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tc>
        <w:tc>
          <w:tcPr>
            <w:tcW w:w="992" w:type="dxa"/>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vAlign w:val="center"/>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Відділ освіти, районний методичний кабінет , відділ культури, рада ветеранів, виконкоми </w:t>
            </w:r>
            <w:proofErr w:type="spellStart"/>
            <w:r w:rsidRPr="00B51D83">
              <w:rPr>
                <w:rFonts w:ascii="Times New Roman" w:hAnsi="Times New Roman" w:cs="Times New Roman"/>
                <w:sz w:val="18"/>
                <w:szCs w:val="18"/>
                <w:lang w:val="uk-UA"/>
              </w:rPr>
              <w:t>селсільрад</w:t>
            </w:r>
            <w:proofErr w:type="spellEnd"/>
            <w:r w:rsidRPr="00B51D83">
              <w:rPr>
                <w:rFonts w:ascii="Times New Roman" w:hAnsi="Times New Roman" w:cs="Times New Roman"/>
                <w:sz w:val="18"/>
                <w:szCs w:val="18"/>
                <w:lang w:val="uk-UA"/>
              </w:rPr>
              <w:t>, служба у справах дітей, сектор з питань молоді та спорту, редакція районної</w:t>
            </w:r>
            <w:r>
              <w:rPr>
                <w:rFonts w:ascii="Times New Roman" w:hAnsi="Times New Roman" w:cs="Times New Roman"/>
                <w:sz w:val="18"/>
                <w:szCs w:val="18"/>
                <w:lang w:val="uk-UA"/>
              </w:rPr>
              <w:t xml:space="preserve"> газети «Вісник </w:t>
            </w:r>
            <w:proofErr w:type="spellStart"/>
            <w:r>
              <w:rPr>
                <w:rFonts w:ascii="Times New Roman" w:hAnsi="Times New Roman" w:cs="Times New Roman"/>
                <w:sz w:val="18"/>
                <w:szCs w:val="18"/>
                <w:lang w:val="uk-UA"/>
              </w:rPr>
              <w:t>Новоайдарщини»</w:t>
            </w:r>
            <w:r w:rsidRPr="00B51D83">
              <w:rPr>
                <w:rFonts w:ascii="Times New Roman" w:hAnsi="Times New Roman" w:cs="Times New Roman"/>
                <w:sz w:val="18"/>
                <w:szCs w:val="18"/>
                <w:lang w:val="uk-UA"/>
              </w:rPr>
              <w:t>райвійськкомат</w:t>
            </w:r>
            <w:proofErr w:type="spellEnd"/>
            <w:r w:rsidRPr="00B51D83">
              <w:rPr>
                <w:rFonts w:ascii="Times New Roman" w:hAnsi="Times New Roman" w:cs="Times New Roman"/>
                <w:sz w:val="18"/>
                <w:szCs w:val="18"/>
                <w:lang w:val="uk-UA"/>
              </w:rPr>
              <w:t>.</w:t>
            </w:r>
          </w:p>
        </w:tc>
        <w:tc>
          <w:tcPr>
            <w:tcW w:w="1108"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850"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8"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p>
        </w:tc>
        <w:tc>
          <w:tcPr>
            <w:tcW w:w="1843" w:type="dxa"/>
            <w:vMerge/>
          </w:tcPr>
          <w:p w:rsidR="001D15B0" w:rsidRPr="00B51D83" w:rsidRDefault="001D15B0" w:rsidP="003C660A">
            <w:pPr>
              <w:jc w:val="center"/>
              <w:rPr>
                <w:rFonts w:ascii="Times New Roman" w:hAnsi="Times New Roman" w:cs="Times New Roman"/>
                <w:sz w:val="18"/>
                <w:szCs w:val="18"/>
                <w:lang w:val="uk-UA"/>
              </w:rPr>
            </w:pPr>
          </w:p>
        </w:tc>
      </w:tr>
      <w:tr w:rsidR="001D15B0" w:rsidRPr="00B51D83" w:rsidTr="00D52810">
        <w:trPr>
          <w:trHeight w:val="630"/>
        </w:trPr>
        <w:tc>
          <w:tcPr>
            <w:tcW w:w="425" w:type="dxa"/>
          </w:tcPr>
          <w:p w:rsidR="001D15B0" w:rsidRPr="00B51D83" w:rsidRDefault="001D15B0" w:rsidP="003C660A">
            <w:pPr>
              <w:jc w:val="center"/>
              <w:rPr>
                <w:rFonts w:ascii="Times New Roman" w:hAnsi="Times New Roman" w:cs="Times New Roman"/>
                <w:b/>
                <w:sz w:val="18"/>
                <w:szCs w:val="18"/>
                <w:lang w:val="uk-UA"/>
              </w:rPr>
            </w:pPr>
          </w:p>
        </w:tc>
        <w:tc>
          <w:tcPr>
            <w:tcW w:w="1844" w:type="dxa"/>
          </w:tcPr>
          <w:p w:rsidR="001D15B0" w:rsidRPr="00B51D83" w:rsidRDefault="001D15B0" w:rsidP="003C660A">
            <w:pPr>
              <w:jc w:val="center"/>
              <w:rPr>
                <w:rFonts w:ascii="Times New Roman" w:hAnsi="Times New Roman" w:cs="Times New Roman"/>
                <w:b/>
                <w:sz w:val="18"/>
                <w:szCs w:val="18"/>
                <w:lang w:val="uk-UA"/>
              </w:rPr>
            </w:pPr>
          </w:p>
        </w:tc>
        <w:tc>
          <w:tcPr>
            <w:tcW w:w="3685" w:type="dxa"/>
            <w:vAlign w:val="center"/>
          </w:tcPr>
          <w:p w:rsidR="001D15B0" w:rsidRPr="00B51D83" w:rsidRDefault="001D15B0" w:rsidP="003C660A">
            <w:pPr>
              <w:rPr>
                <w:rFonts w:ascii="Times New Roman" w:hAnsi="Times New Roman" w:cs="Times New Roman"/>
                <w:sz w:val="18"/>
                <w:szCs w:val="18"/>
                <w:lang w:val="uk-UA"/>
              </w:rPr>
            </w:pPr>
            <w:r w:rsidRPr="00B51D83">
              <w:rPr>
                <w:rFonts w:ascii="Times New Roman" w:hAnsi="Times New Roman" w:cs="Times New Roman"/>
                <w:sz w:val="18"/>
                <w:szCs w:val="18"/>
                <w:lang w:val="uk-UA"/>
              </w:rPr>
              <w:t>8. Організація екскурсійної подорожі або платних заохочувальних заходів для переможців  спортивних, військово-патріотичних та інтелектуальних ігор, районних конкурсів учнівської творчості</w:t>
            </w:r>
          </w:p>
        </w:tc>
        <w:tc>
          <w:tcPr>
            <w:tcW w:w="992" w:type="dxa"/>
          </w:tcPr>
          <w:p w:rsidR="001D15B0" w:rsidRPr="00B51D83" w:rsidRDefault="001D15B0" w:rsidP="003C660A">
            <w:pPr>
              <w:rPr>
                <w:rFonts w:ascii="Times New Roman" w:hAnsi="Times New Roman" w:cs="Times New Roman"/>
                <w:sz w:val="18"/>
                <w:szCs w:val="18"/>
                <w:lang w:val="uk-UA"/>
              </w:rPr>
            </w:pPr>
            <w:r>
              <w:rPr>
                <w:rFonts w:ascii="Times New Roman" w:hAnsi="Times New Roman" w:cs="Times New Roman"/>
                <w:sz w:val="18"/>
                <w:szCs w:val="18"/>
                <w:lang w:val="uk-UA"/>
              </w:rPr>
              <w:t>2018-2020</w:t>
            </w:r>
          </w:p>
        </w:tc>
        <w:tc>
          <w:tcPr>
            <w:tcW w:w="1586" w:type="dxa"/>
            <w:vAlign w:val="center"/>
          </w:tcPr>
          <w:p w:rsidR="001D15B0" w:rsidRPr="00B51D83" w:rsidRDefault="001D15B0" w:rsidP="003C660A">
            <w:pPr>
              <w:rPr>
                <w:rFonts w:ascii="Times New Roman" w:hAnsi="Times New Roman" w:cs="Times New Roman"/>
                <w:sz w:val="18"/>
                <w:szCs w:val="18"/>
                <w:lang w:val="uk-UA"/>
              </w:rPr>
            </w:pPr>
            <w:r>
              <w:rPr>
                <w:rFonts w:ascii="Times New Roman" w:hAnsi="Times New Roman" w:cs="Times New Roman"/>
                <w:sz w:val="18"/>
                <w:szCs w:val="18"/>
                <w:lang w:val="uk-UA"/>
              </w:rPr>
              <w:t>Відділ освіти</w:t>
            </w:r>
          </w:p>
        </w:tc>
        <w:tc>
          <w:tcPr>
            <w:tcW w:w="1108" w:type="dxa"/>
            <w:tcBorders>
              <w:top w:val="single" w:sz="4" w:space="0" w:color="auto"/>
            </w:tcBorders>
            <w:vAlign w:val="center"/>
          </w:tcPr>
          <w:p w:rsidR="001D15B0" w:rsidRPr="00B51D83" w:rsidRDefault="001D15B0" w:rsidP="00264B07">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w:t>
            </w:r>
          </w:p>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(Місцевий бюджет)</w:t>
            </w:r>
          </w:p>
        </w:tc>
        <w:tc>
          <w:tcPr>
            <w:tcW w:w="850" w:type="dxa"/>
            <w:tcBorders>
              <w:top w:val="single" w:sz="4" w:space="0" w:color="auto"/>
            </w:tcBorders>
            <w:vAlign w:val="center"/>
          </w:tcPr>
          <w:p w:rsidR="001D15B0" w:rsidRPr="00B51D83" w:rsidRDefault="00D52810" w:rsidP="003C660A">
            <w:pPr>
              <w:jc w:val="center"/>
              <w:rPr>
                <w:rFonts w:ascii="Times New Roman" w:hAnsi="Times New Roman" w:cs="Times New Roman"/>
                <w:sz w:val="18"/>
                <w:szCs w:val="18"/>
                <w:lang w:val="uk-UA"/>
              </w:rPr>
            </w:pPr>
            <w:r>
              <w:rPr>
                <w:rFonts w:ascii="Times New Roman" w:hAnsi="Times New Roman" w:cs="Times New Roman"/>
                <w:sz w:val="18"/>
                <w:szCs w:val="18"/>
                <w:lang w:val="uk-UA"/>
              </w:rPr>
              <w:t>60</w:t>
            </w:r>
            <w:r w:rsidR="001D15B0">
              <w:rPr>
                <w:rFonts w:ascii="Times New Roman" w:hAnsi="Times New Roman" w:cs="Times New Roman"/>
                <w:sz w:val="18"/>
                <w:szCs w:val="18"/>
                <w:lang w:val="uk-UA"/>
              </w:rPr>
              <w:t>,0</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1D15B0" w:rsidP="003C660A">
            <w:pPr>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708" w:type="dxa"/>
            <w:tcBorders>
              <w:top w:val="single" w:sz="4" w:space="0" w:color="auto"/>
            </w:tcBorders>
            <w:vAlign w:val="center"/>
          </w:tcPr>
          <w:p w:rsidR="001D15B0" w:rsidRPr="00B51D83" w:rsidRDefault="00D52810" w:rsidP="003C660A">
            <w:pPr>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709" w:type="dxa"/>
            <w:tcBorders>
              <w:top w:val="single" w:sz="4" w:space="0" w:color="auto"/>
            </w:tcBorders>
            <w:vAlign w:val="center"/>
          </w:tcPr>
          <w:p w:rsidR="001D15B0" w:rsidRPr="00B51D83" w:rsidRDefault="00D52810" w:rsidP="003C660A">
            <w:pPr>
              <w:jc w:val="center"/>
              <w:rPr>
                <w:rFonts w:ascii="Times New Roman" w:hAnsi="Times New Roman" w:cs="Times New Roman"/>
                <w:sz w:val="18"/>
                <w:szCs w:val="18"/>
                <w:lang w:val="uk-UA"/>
              </w:rPr>
            </w:pPr>
            <w:r>
              <w:rPr>
                <w:rFonts w:ascii="Times New Roman" w:hAnsi="Times New Roman" w:cs="Times New Roman"/>
                <w:sz w:val="18"/>
                <w:szCs w:val="18"/>
                <w:lang w:val="uk-UA"/>
              </w:rPr>
              <w:t>3</w:t>
            </w:r>
            <w:r w:rsidR="001D15B0" w:rsidRPr="00B51D83">
              <w:rPr>
                <w:rFonts w:ascii="Times New Roman" w:hAnsi="Times New Roman" w:cs="Times New Roman"/>
                <w:sz w:val="18"/>
                <w:szCs w:val="18"/>
                <w:lang w:val="uk-UA"/>
              </w:rPr>
              <w:t>0</w:t>
            </w:r>
          </w:p>
        </w:tc>
        <w:tc>
          <w:tcPr>
            <w:tcW w:w="709" w:type="dxa"/>
            <w:tcBorders>
              <w:top w:val="single" w:sz="4" w:space="0" w:color="auto"/>
            </w:tcBorders>
            <w:vAlign w:val="center"/>
          </w:tcPr>
          <w:p w:rsidR="001D15B0" w:rsidRPr="00B51D83" w:rsidRDefault="00D52810" w:rsidP="003C660A">
            <w:pPr>
              <w:jc w:val="center"/>
              <w:rPr>
                <w:rFonts w:ascii="Times New Roman" w:hAnsi="Times New Roman" w:cs="Times New Roman"/>
                <w:sz w:val="18"/>
                <w:szCs w:val="18"/>
                <w:lang w:val="uk-UA"/>
              </w:rPr>
            </w:pPr>
            <w:r>
              <w:rPr>
                <w:rFonts w:ascii="Times New Roman" w:hAnsi="Times New Roman" w:cs="Times New Roman"/>
                <w:sz w:val="18"/>
                <w:szCs w:val="18"/>
                <w:lang w:val="uk-UA"/>
              </w:rPr>
              <w:t>3</w:t>
            </w:r>
            <w:r w:rsidR="001D15B0" w:rsidRPr="00B51D83">
              <w:rPr>
                <w:rFonts w:ascii="Times New Roman" w:hAnsi="Times New Roman" w:cs="Times New Roman"/>
                <w:sz w:val="18"/>
                <w:szCs w:val="18"/>
                <w:lang w:val="uk-UA"/>
              </w:rPr>
              <w:t>0</w:t>
            </w:r>
          </w:p>
        </w:tc>
        <w:tc>
          <w:tcPr>
            <w:tcW w:w="1843" w:type="dxa"/>
            <w:vMerge/>
          </w:tcPr>
          <w:p w:rsidR="001D15B0" w:rsidRPr="00B51D83" w:rsidRDefault="001D15B0" w:rsidP="003C660A">
            <w:pPr>
              <w:jc w:val="center"/>
              <w:rPr>
                <w:rFonts w:ascii="Times New Roman" w:hAnsi="Times New Roman" w:cs="Times New Roman"/>
                <w:sz w:val="18"/>
                <w:szCs w:val="18"/>
                <w:lang w:val="uk-UA"/>
              </w:rPr>
            </w:pPr>
          </w:p>
        </w:tc>
      </w:tr>
      <w:tr w:rsidR="001D15B0" w:rsidRPr="00F25D8E" w:rsidTr="00D52810">
        <w:tc>
          <w:tcPr>
            <w:tcW w:w="425"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3</w:t>
            </w:r>
          </w:p>
        </w:tc>
        <w:tc>
          <w:tcPr>
            <w:tcW w:w="1844"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Інформаційне забезпечення сфери національно-патріотичного виховання </w:t>
            </w:r>
          </w:p>
        </w:tc>
        <w:tc>
          <w:tcPr>
            <w:tcW w:w="3685" w:type="dxa"/>
            <w:vAlign w:val="center"/>
          </w:tcPr>
          <w:p w:rsidR="001D15B0" w:rsidRPr="00B51D83" w:rsidRDefault="001D15B0" w:rsidP="001D15B0">
            <w:pPr>
              <w:rPr>
                <w:rFonts w:ascii="Times New Roman" w:eastAsia="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1.Висвітлення в ЗМІ проблем патріотичного виховання дітей і молоді, районних заходів військово-патріотичної спрямованості, пропагування патріотизму, привабливості служби в лавах Збройних Сил України тощо </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sz w:val="18"/>
                <w:szCs w:val="18"/>
              </w:rPr>
            </w:pPr>
            <w:r w:rsidRPr="00B51D83">
              <w:rPr>
                <w:rFonts w:ascii="Times New Roman" w:hAnsi="Times New Roman" w:cs="Times New Roman"/>
                <w:sz w:val="18"/>
                <w:szCs w:val="18"/>
                <w:lang w:val="uk-UA"/>
              </w:rPr>
              <w:t xml:space="preserve">Відділ освіти, районний методичний кабінет, редакція районної газети «Вісник </w:t>
            </w:r>
            <w:proofErr w:type="spellStart"/>
            <w:r w:rsidRPr="00B51D83">
              <w:rPr>
                <w:rFonts w:ascii="Times New Roman" w:hAnsi="Times New Roman" w:cs="Times New Roman"/>
                <w:sz w:val="18"/>
                <w:szCs w:val="18"/>
                <w:lang w:val="uk-UA"/>
              </w:rPr>
              <w:t>Новоайдарщини</w:t>
            </w:r>
            <w:proofErr w:type="spellEnd"/>
            <w:r w:rsidRPr="00B51D83">
              <w:rPr>
                <w:rFonts w:ascii="Times New Roman" w:hAnsi="Times New Roman" w:cs="Times New Roman"/>
                <w:sz w:val="18"/>
                <w:szCs w:val="18"/>
                <w:lang w:val="uk-UA"/>
              </w:rPr>
              <w:t xml:space="preserve">», </w:t>
            </w:r>
            <w:proofErr w:type="spellStart"/>
            <w:r w:rsidRPr="00B51D83">
              <w:rPr>
                <w:rFonts w:ascii="Times New Roman" w:hAnsi="Times New Roman" w:cs="Times New Roman"/>
                <w:sz w:val="18"/>
                <w:szCs w:val="18"/>
                <w:lang w:val="uk-UA"/>
              </w:rPr>
              <w:t>райвійськомат</w:t>
            </w:r>
            <w:proofErr w:type="spellEnd"/>
          </w:p>
        </w:tc>
        <w:tc>
          <w:tcPr>
            <w:tcW w:w="1108" w:type="dxa"/>
            <w:vAlign w:val="center"/>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w:t>
            </w:r>
          </w:p>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(Місцевий бюджет)</w:t>
            </w:r>
          </w:p>
        </w:tc>
        <w:tc>
          <w:tcPr>
            <w:tcW w:w="850" w:type="dxa"/>
            <w:vAlign w:val="center"/>
          </w:tcPr>
          <w:p w:rsidR="001D15B0" w:rsidRPr="00F25D8E" w:rsidRDefault="00F25D8E" w:rsidP="001D15B0">
            <w:pPr>
              <w:jc w:val="center"/>
              <w:rPr>
                <w:rFonts w:ascii="Times New Roman" w:hAnsi="Times New Roman" w:cs="Times New Roman"/>
                <w:sz w:val="18"/>
                <w:szCs w:val="18"/>
                <w:lang w:val="uk-UA"/>
              </w:rPr>
            </w:pPr>
            <w:r w:rsidRPr="00F25D8E">
              <w:rPr>
                <w:rFonts w:ascii="Times New Roman" w:hAnsi="Times New Roman" w:cs="Times New Roman"/>
                <w:sz w:val="18"/>
                <w:szCs w:val="18"/>
                <w:lang w:val="uk-UA"/>
              </w:rPr>
              <w:t>65</w:t>
            </w:r>
            <w:r w:rsidR="001D15B0" w:rsidRPr="00F25D8E">
              <w:rPr>
                <w:rFonts w:ascii="Times New Roman" w:hAnsi="Times New Roman" w:cs="Times New Roman"/>
                <w:sz w:val="18"/>
                <w:szCs w:val="18"/>
                <w:lang w:val="uk-UA"/>
              </w:rPr>
              <w:t>,0</w:t>
            </w:r>
          </w:p>
        </w:tc>
        <w:tc>
          <w:tcPr>
            <w:tcW w:w="709" w:type="dxa"/>
            <w:vAlign w:val="center"/>
          </w:tcPr>
          <w:p w:rsidR="001D15B0" w:rsidRPr="00F25D8E" w:rsidRDefault="001D15B0" w:rsidP="001D15B0">
            <w:pPr>
              <w:jc w:val="center"/>
              <w:rPr>
                <w:rFonts w:ascii="Times New Roman" w:hAnsi="Times New Roman" w:cs="Times New Roman"/>
                <w:sz w:val="18"/>
                <w:szCs w:val="18"/>
                <w:lang w:val="uk-UA"/>
              </w:rPr>
            </w:pPr>
            <w:r w:rsidRPr="00F25D8E">
              <w:rPr>
                <w:rFonts w:ascii="Times New Roman" w:hAnsi="Times New Roman" w:cs="Times New Roman"/>
                <w:sz w:val="18"/>
                <w:szCs w:val="18"/>
                <w:lang w:val="uk-UA"/>
              </w:rPr>
              <w:t>-</w:t>
            </w:r>
          </w:p>
        </w:tc>
        <w:tc>
          <w:tcPr>
            <w:tcW w:w="709" w:type="dxa"/>
            <w:vAlign w:val="center"/>
          </w:tcPr>
          <w:p w:rsidR="001D15B0" w:rsidRPr="00F25D8E" w:rsidRDefault="001D15B0" w:rsidP="001D15B0">
            <w:pPr>
              <w:jc w:val="center"/>
              <w:rPr>
                <w:rFonts w:ascii="Times New Roman" w:hAnsi="Times New Roman" w:cs="Times New Roman"/>
                <w:sz w:val="18"/>
                <w:szCs w:val="18"/>
                <w:lang w:val="uk-UA"/>
              </w:rPr>
            </w:pPr>
            <w:r w:rsidRPr="00F25D8E">
              <w:rPr>
                <w:rFonts w:ascii="Times New Roman" w:hAnsi="Times New Roman" w:cs="Times New Roman"/>
                <w:sz w:val="18"/>
                <w:szCs w:val="18"/>
                <w:lang w:val="uk-UA"/>
              </w:rPr>
              <w:t>-</w:t>
            </w:r>
          </w:p>
        </w:tc>
        <w:tc>
          <w:tcPr>
            <w:tcW w:w="708" w:type="dxa"/>
            <w:vAlign w:val="center"/>
          </w:tcPr>
          <w:p w:rsidR="001D15B0" w:rsidRPr="00F25D8E" w:rsidRDefault="001D15B0" w:rsidP="001D15B0">
            <w:pPr>
              <w:jc w:val="center"/>
              <w:rPr>
                <w:rFonts w:ascii="Times New Roman" w:hAnsi="Times New Roman" w:cs="Times New Roman"/>
                <w:sz w:val="18"/>
                <w:szCs w:val="18"/>
                <w:lang w:val="uk-UA"/>
              </w:rPr>
            </w:pPr>
            <w:r w:rsidRPr="00F25D8E">
              <w:rPr>
                <w:rFonts w:ascii="Times New Roman" w:hAnsi="Times New Roman" w:cs="Times New Roman"/>
                <w:sz w:val="18"/>
                <w:szCs w:val="18"/>
                <w:lang w:val="uk-UA"/>
              </w:rPr>
              <w:t>-</w:t>
            </w:r>
          </w:p>
        </w:tc>
        <w:tc>
          <w:tcPr>
            <w:tcW w:w="709" w:type="dxa"/>
            <w:vAlign w:val="center"/>
          </w:tcPr>
          <w:p w:rsidR="001D15B0" w:rsidRPr="00F25D8E" w:rsidRDefault="00F25D8E" w:rsidP="001D15B0">
            <w:pPr>
              <w:jc w:val="center"/>
              <w:rPr>
                <w:rFonts w:ascii="Times New Roman" w:hAnsi="Times New Roman" w:cs="Times New Roman"/>
                <w:sz w:val="18"/>
                <w:szCs w:val="18"/>
                <w:lang w:val="uk-UA"/>
              </w:rPr>
            </w:pPr>
            <w:r w:rsidRPr="00F25D8E">
              <w:rPr>
                <w:rFonts w:ascii="Times New Roman" w:hAnsi="Times New Roman" w:cs="Times New Roman"/>
                <w:sz w:val="18"/>
                <w:szCs w:val="18"/>
                <w:lang w:val="uk-UA"/>
              </w:rPr>
              <w:t>30</w:t>
            </w:r>
            <w:r w:rsidR="001D15B0" w:rsidRPr="00F25D8E">
              <w:rPr>
                <w:rFonts w:ascii="Times New Roman" w:hAnsi="Times New Roman" w:cs="Times New Roman"/>
                <w:sz w:val="18"/>
                <w:szCs w:val="18"/>
                <w:lang w:val="uk-UA"/>
              </w:rPr>
              <w:t>,0</w:t>
            </w:r>
          </w:p>
        </w:tc>
        <w:tc>
          <w:tcPr>
            <w:tcW w:w="709" w:type="dxa"/>
            <w:vAlign w:val="center"/>
          </w:tcPr>
          <w:p w:rsidR="001D15B0" w:rsidRPr="00F25D8E" w:rsidRDefault="00F25D8E" w:rsidP="001D15B0">
            <w:pPr>
              <w:jc w:val="center"/>
              <w:rPr>
                <w:rFonts w:ascii="Times New Roman" w:hAnsi="Times New Roman" w:cs="Times New Roman"/>
                <w:sz w:val="18"/>
                <w:szCs w:val="18"/>
                <w:lang w:val="uk-UA"/>
              </w:rPr>
            </w:pPr>
            <w:r w:rsidRPr="00F25D8E">
              <w:rPr>
                <w:rFonts w:ascii="Times New Roman" w:hAnsi="Times New Roman" w:cs="Times New Roman"/>
                <w:sz w:val="18"/>
                <w:szCs w:val="18"/>
                <w:lang w:val="uk-UA"/>
              </w:rPr>
              <w:t>3</w:t>
            </w:r>
            <w:r w:rsidR="001D15B0" w:rsidRPr="00F25D8E">
              <w:rPr>
                <w:rFonts w:ascii="Times New Roman" w:hAnsi="Times New Roman" w:cs="Times New Roman"/>
                <w:sz w:val="18"/>
                <w:szCs w:val="18"/>
                <w:lang w:val="uk-UA"/>
              </w:rPr>
              <w:t>5,0</w:t>
            </w:r>
          </w:p>
        </w:tc>
        <w:tc>
          <w:tcPr>
            <w:tcW w:w="1843" w:type="dxa"/>
            <w:vMerge w:val="restart"/>
          </w:tcPr>
          <w:p w:rsidR="001D15B0" w:rsidRPr="00B51D83" w:rsidRDefault="001D15B0" w:rsidP="001D15B0">
            <w:pPr>
              <w:rPr>
                <w:rFonts w:ascii="Times New Roman" w:hAnsi="Times New Roman" w:cs="Times New Roman"/>
                <w:b/>
                <w:sz w:val="18"/>
                <w:szCs w:val="18"/>
                <w:lang w:val="uk-UA"/>
              </w:rPr>
            </w:pPr>
            <w:r w:rsidRPr="00B51D83">
              <w:rPr>
                <w:rFonts w:ascii="Times New Roman" w:hAnsi="Times New Roman" w:cs="Times New Roman"/>
                <w:sz w:val="18"/>
                <w:szCs w:val="18"/>
                <w:lang w:val="uk-UA"/>
              </w:rPr>
              <w:t>виховання відданості народу України, почуття гордості за його історичні завоювання у розбудові України за незалежність держави, формування у дітей та молоді високих морально-психологічних якостей громадянина–патріота</w:t>
            </w: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tcPr>
          <w:p w:rsidR="001D15B0" w:rsidRPr="00B51D83" w:rsidRDefault="001D15B0" w:rsidP="001D15B0">
            <w:pPr>
              <w:jc w:val="center"/>
              <w:rPr>
                <w:rFonts w:ascii="Times New Roman" w:hAnsi="Times New Roman" w:cs="Times New Roman"/>
                <w:b/>
                <w:sz w:val="18"/>
                <w:szCs w:val="18"/>
                <w:lang w:val="uk-UA"/>
              </w:rPr>
            </w:pPr>
          </w:p>
        </w:tc>
        <w:tc>
          <w:tcPr>
            <w:tcW w:w="3685" w:type="dxa"/>
          </w:tcPr>
          <w:p w:rsidR="001D15B0" w:rsidRPr="00B51D83" w:rsidRDefault="001D15B0" w:rsidP="001D15B0">
            <w:pPr>
              <w:rPr>
                <w:rFonts w:ascii="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2.Оновлення в районному, шкільних та сільських музеях експозицій, присвячених </w:t>
            </w:r>
            <w:r w:rsidRPr="00B51D83">
              <w:rPr>
                <w:rFonts w:ascii="Times New Roman" w:hAnsi="Times New Roman" w:cs="Times New Roman"/>
                <w:sz w:val="18"/>
                <w:szCs w:val="18"/>
                <w:lang w:val="uk-UA"/>
              </w:rPr>
              <w:t>збройному конфлікту та учасникам АТО</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vAlign w:val="center"/>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 районний методичний кабінет, відділи культури, молоді та спорту</w:t>
            </w:r>
          </w:p>
        </w:tc>
        <w:tc>
          <w:tcPr>
            <w:tcW w:w="1108" w:type="dxa"/>
            <w:vAlign w:val="center"/>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w:t>
            </w:r>
          </w:p>
          <w:p w:rsidR="001D15B0" w:rsidRPr="00B51D83" w:rsidRDefault="001D15B0" w:rsidP="00325795">
            <w:pPr>
              <w:rPr>
                <w:rFonts w:ascii="Times New Roman" w:hAnsi="Times New Roman" w:cs="Times New Roman"/>
                <w:sz w:val="18"/>
                <w:szCs w:val="18"/>
                <w:lang w:val="uk-UA"/>
              </w:rPr>
            </w:pPr>
            <w:r w:rsidRPr="00B51D83">
              <w:rPr>
                <w:rFonts w:ascii="Times New Roman" w:hAnsi="Times New Roman" w:cs="Times New Roman"/>
                <w:sz w:val="18"/>
                <w:szCs w:val="18"/>
                <w:lang w:val="uk-UA"/>
              </w:rPr>
              <w:t>(</w:t>
            </w:r>
            <w:r w:rsidR="00325795" w:rsidRPr="00B51D83">
              <w:rPr>
                <w:rFonts w:ascii="Times New Roman" w:hAnsi="Times New Roman" w:cs="Times New Roman"/>
                <w:sz w:val="18"/>
                <w:szCs w:val="18"/>
                <w:lang w:val="uk-UA"/>
              </w:rPr>
              <w:t>Місцевий бюджет</w:t>
            </w:r>
            <w:r w:rsidRPr="00B51D83">
              <w:rPr>
                <w:rFonts w:ascii="Times New Roman" w:hAnsi="Times New Roman" w:cs="Times New Roman"/>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36</w:t>
            </w:r>
            <w:r>
              <w:rPr>
                <w:rFonts w:ascii="Times New Roman" w:hAnsi="Times New Roman" w:cs="Times New Roman"/>
                <w:sz w:val="18"/>
                <w:szCs w:val="18"/>
                <w:lang w:val="uk-UA"/>
              </w:rPr>
              <w:t>,0</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9</w:t>
            </w:r>
          </w:p>
        </w:tc>
        <w:tc>
          <w:tcPr>
            <w:tcW w:w="708"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9</w:t>
            </w:r>
          </w:p>
        </w:tc>
        <w:tc>
          <w:tcPr>
            <w:tcW w:w="709"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9</w:t>
            </w:r>
          </w:p>
        </w:tc>
        <w:tc>
          <w:tcPr>
            <w:tcW w:w="709"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9</w:t>
            </w:r>
          </w:p>
        </w:tc>
        <w:tc>
          <w:tcPr>
            <w:tcW w:w="1843" w:type="dxa"/>
            <w:vMerge/>
          </w:tcPr>
          <w:p w:rsidR="001D15B0" w:rsidRPr="00B51D83" w:rsidRDefault="001D15B0" w:rsidP="001D15B0">
            <w:pPr>
              <w:jc w:val="center"/>
              <w:rPr>
                <w:rFonts w:ascii="Times New Roman" w:hAnsi="Times New Roman" w:cs="Times New Roman"/>
                <w:sz w:val="18"/>
                <w:szCs w:val="18"/>
                <w:lang w:val="uk-UA"/>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tcPr>
          <w:p w:rsidR="001D15B0" w:rsidRPr="00B51D83" w:rsidRDefault="001D15B0" w:rsidP="001D15B0">
            <w:pPr>
              <w:jc w:val="center"/>
              <w:rPr>
                <w:rFonts w:ascii="Times New Roman" w:hAnsi="Times New Roman" w:cs="Times New Roman"/>
                <w:b/>
                <w:sz w:val="18"/>
                <w:szCs w:val="18"/>
                <w:lang w:val="uk-UA"/>
              </w:rPr>
            </w:pPr>
          </w:p>
        </w:tc>
        <w:tc>
          <w:tcPr>
            <w:tcW w:w="3685" w:type="dxa"/>
          </w:tcPr>
          <w:p w:rsidR="001D15B0" w:rsidRPr="00B51D83" w:rsidRDefault="001D15B0" w:rsidP="001D15B0">
            <w:pPr>
              <w:rPr>
                <w:rFonts w:ascii="Times New Roman" w:eastAsia="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3.Проведення в закладах освіти району інформаційних годин з метою вивчення сьогодення </w:t>
            </w:r>
            <w:proofErr w:type="spellStart"/>
            <w:r w:rsidRPr="00B51D83">
              <w:rPr>
                <w:rFonts w:ascii="Times New Roman" w:eastAsia="Times New Roman" w:hAnsi="Times New Roman" w:cs="Times New Roman"/>
                <w:sz w:val="18"/>
                <w:szCs w:val="18"/>
                <w:lang w:val="uk-UA"/>
              </w:rPr>
              <w:t>Новоайдарщини</w:t>
            </w:r>
            <w:proofErr w:type="spellEnd"/>
            <w:r w:rsidRPr="00B51D83">
              <w:rPr>
                <w:rFonts w:ascii="Times New Roman" w:eastAsia="Times New Roman" w:hAnsi="Times New Roman" w:cs="Times New Roman"/>
                <w:sz w:val="18"/>
                <w:szCs w:val="18"/>
                <w:lang w:val="uk-UA"/>
              </w:rPr>
              <w:t>, досягнень підприємств, установ, організацій та мешканців району, діяльності видатних односельців</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 районний методичний кабінет, служба у справах дітей</w:t>
            </w:r>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D15B0" w:rsidRPr="00B51D83" w:rsidRDefault="001D15B0" w:rsidP="001D15B0">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lastRenderedPageBreak/>
              <w:t>4</w:t>
            </w:r>
          </w:p>
        </w:tc>
        <w:tc>
          <w:tcPr>
            <w:tcW w:w="1844" w:type="dxa"/>
          </w:tcPr>
          <w:p w:rsidR="001D15B0" w:rsidRPr="00B51D83" w:rsidRDefault="001D15B0" w:rsidP="001D15B0">
            <w:pPr>
              <w:rPr>
                <w:rFonts w:ascii="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Формування науково-теоретичних і методичних засад </w:t>
            </w:r>
            <w:r w:rsidRPr="00B51D83">
              <w:rPr>
                <w:rFonts w:ascii="Times New Roman" w:hAnsi="Times New Roman" w:cs="Times New Roman"/>
                <w:sz w:val="18"/>
                <w:szCs w:val="18"/>
                <w:lang w:val="uk-UA"/>
              </w:rPr>
              <w:t xml:space="preserve"> національно</w:t>
            </w:r>
            <w:r w:rsidRPr="00B51D83">
              <w:rPr>
                <w:rFonts w:ascii="Times New Roman" w:eastAsia="Times New Roman" w:hAnsi="Times New Roman" w:cs="Times New Roman"/>
                <w:sz w:val="18"/>
                <w:szCs w:val="18"/>
                <w:lang w:val="uk-UA"/>
              </w:rPr>
              <w:t xml:space="preserve">-патріотичного виховання </w:t>
            </w:r>
          </w:p>
        </w:tc>
        <w:tc>
          <w:tcPr>
            <w:tcW w:w="3685" w:type="dxa"/>
            <w:vAlign w:val="center"/>
          </w:tcPr>
          <w:p w:rsidR="001D15B0" w:rsidRPr="00B51D83" w:rsidRDefault="001D15B0" w:rsidP="001D15B0">
            <w:pPr>
              <w:rPr>
                <w:rFonts w:ascii="Times New Roman" w:eastAsia="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1.Забезпечення підготовки кадрів (педагогів та вихователів, соціальних працівників, інших фахівців, що займаються питаннями </w:t>
            </w:r>
            <w:r w:rsidRPr="00B51D83">
              <w:rPr>
                <w:rFonts w:ascii="Times New Roman" w:hAnsi="Times New Roman" w:cs="Times New Roman"/>
                <w:sz w:val="18"/>
                <w:szCs w:val="18"/>
                <w:lang w:val="uk-UA"/>
              </w:rPr>
              <w:t>національно</w:t>
            </w:r>
            <w:r w:rsidRPr="00B51D83">
              <w:rPr>
                <w:rFonts w:ascii="Times New Roman" w:eastAsia="Times New Roman" w:hAnsi="Times New Roman" w:cs="Times New Roman"/>
                <w:sz w:val="18"/>
                <w:szCs w:val="18"/>
                <w:lang w:val="uk-UA"/>
              </w:rPr>
              <w:t>-патріотичного виховання дітей та молоді) та підвищення їх кваліфікації (проведення навчальних семінарів, лекцій, циклу тренінгів тощо)</w:t>
            </w:r>
            <w:r w:rsidRPr="00B51D83">
              <w:rPr>
                <w:rFonts w:ascii="Times New Roman" w:eastAsia="Times New Roman" w:hAnsi="Times New Roman" w:cs="Times New Roman"/>
                <w:sz w:val="18"/>
                <w:szCs w:val="18"/>
                <w:lang w:val="uk-UA"/>
              </w:rPr>
              <w:tab/>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 районний методичний кабінет</w:t>
            </w:r>
          </w:p>
        </w:tc>
        <w:tc>
          <w:tcPr>
            <w:tcW w:w="1108"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районний методичний кабінет (Місцевий бюджет)</w:t>
            </w:r>
          </w:p>
        </w:tc>
        <w:tc>
          <w:tcPr>
            <w:tcW w:w="850"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1</w:t>
            </w:r>
          </w:p>
        </w:tc>
        <w:tc>
          <w:tcPr>
            <w:tcW w:w="709"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0,2</w:t>
            </w:r>
          </w:p>
        </w:tc>
        <w:tc>
          <w:tcPr>
            <w:tcW w:w="709" w:type="dxa"/>
            <w:vAlign w:val="center"/>
          </w:tcPr>
          <w:p w:rsidR="001D15B0" w:rsidRPr="00B51D83" w:rsidRDefault="001D15B0" w:rsidP="001D15B0">
            <w:pPr>
              <w:jc w:val="center"/>
              <w:rPr>
                <w:rFonts w:ascii="Times New Roman" w:hAnsi="Times New Roman" w:cs="Times New Roman"/>
                <w:sz w:val="18"/>
                <w:szCs w:val="18"/>
              </w:rPr>
            </w:pPr>
            <w:r w:rsidRPr="00B51D83">
              <w:rPr>
                <w:rFonts w:ascii="Times New Roman" w:hAnsi="Times New Roman" w:cs="Times New Roman"/>
                <w:sz w:val="18"/>
                <w:szCs w:val="18"/>
                <w:lang w:val="uk-UA"/>
              </w:rPr>
              <w:t>0,2</w:t>
            </w:r>
          </w:p>
        </w:tc>
        <w:tc>
          <w:tcPr>
            <w:tcW w:w="708" w:type="dxa"/>
            <w:vAlign w:val="center"/>
          </w:tcPr>
          <w:p w:rsidR="001D15B0" w:rsidRPr="00B51D83" w:rsidRDefault="001D15B0" w:rsidP="001D15B0">
            <w:pPr>
              <w:jc w:val="center"/>
              <w:rPr>
                <w:rFonts w:ascii="Times New Roman" w:hAnsi="Times New Roman" w:cs="Times New Roman"/>
                <w:sz w:val="18"/>
                <w:szCs w:val="18"/>
              </w:rPr>
            </w:pPr>
            <w:r w:rsidRPr="00B51D83">
              <w:rPr>
                <w:rFonts w:ascii="Times New Roman" w:hAnsi="Times New Roman" w:cs="Times New Roman"/>
                <w:sz w:val="18"/>
                <w:szCs w:val="18"/>
                <w:lang w:val="uk-UA"/>
              </w:rPr>
              <w:t>0,2</w:t>
            </w:r>
          </w:p>
        </w:tc>
        <w:tc>
          <w:tcPr>
            <w:tcW w:w="709" w:type="dxa"/>
            <w:vAlign w:val="center"/>
          </w:tcPr>
          <w:p w:rsidR="001D15B0" w:rsidRPr="00B51D83" w:rsidRDefault="001D15B0" w:rsidP="001D15B0">
            <w:pPr>
              <w:jc w:val="center"/>
              <w:rPr>
                <w:rFonts w:ascii="Times New Roman" w:hAnsi="Times New Roman" w:cs="Times New Roman"/>
                <w:sz w:val="18"/>
                <w:szCs w:val="18"/>
              </w:rPr>
            </w:pPr>
            <w:r w:rsidRPr="00B51D83">
              <w:rPr>
                <w:rFonts w:ascii="Times New Roman" w:hAnsi="Times New Roman" w:cs="Times New Roman"/>
                <w:sz w:val="18"/>
                <w:szCs w:val="18"/>
                <w:lang w:val="uk-UA"/>
              </w:rPr>
              <w:t>0,2</w:t>
            </w:r>
          </w:p>
        </w:tc>
        <w:tc>
          <w:tcPr>
            <w:tcW w:w="709" w:type="dxa"/>
            <w:vAlign w:val="center"/>
          </w:tcPr>
          <w:p w:rsidR="001D15B0" w:rsidRPr="00B51D83" w:rsidRDefault="001D15B0" w:rsidP="001D15B0">
            <w:pPr>
              <w:jc w:val="center"/>
              <w:rPr>
                <w:rFonts w:ascii="Times New Roman" w:hAnsi="Times New Roman" w:cs="Times New Roman"/>
                <w:sz w:val="18"/>
                <w:szCs w:val="18"/>
              </w:rPr>
            </w:pPr>
            <w:r w:rsidRPr="00B51D83">
              <w:rPr>
                <w:rFonts w:ascii="Times New Roman" w:hAnsi="Times New Roman" w:cs="Times New Roman"/>
                <w:sz w:val="18"/>
                <w:szCs w:val="18"/>
                <w:lang w:val="uk-UA"/>
              </w:rPr>
              <w:t>0,2</w:t>
            </w:r>
          </w:p>
        </w:tc>
        <w:tc>
          <w:tcPr>
            <w:tcW w:w="1843" w:type="dxa"/>
            <w:vMerge w:val="restart"/>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Підвищення якості формування національної свідомості, любові до рідної землі, свого народу, бажання всіма силами забезпечувати розквіт держави в готовності до захисту її суверенітету та незалежності</w:t>
            </w: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tcPr>
          <w:p w:rsidR="001D15B0" w:rsidRPr="00B51D83" w:rsidRDefault="001D15B0" w:rsidP="001D15B0">
            <w:pPr>
              <w:jc w:val="center"/>
              <w:rPr>
                <w:rFonts w:ascii="Times New Roman" w:hAnsi="Times New Roman" w:cs="Times New Roman"/>
                <w:b/>
                <w:sz w:val="18"/>
                <w:szCs w:val="18"/>
                <w:lang w:val="uk-UA"/>
              </w:rPr>
            </w:pPr>
          </w:p>
        </w:tc>
        <w:tc>
          <w:tcPr>
            <w:tcW w:w="3685" w:type="dxa"/>
            <w:vAlign w:val="center"/>
          </w:tcPr>
          <w:p w:rsidR="001D15B0" w:rsidRPr="00B51D83" w:rsidRDefault="001D15B0" w:rsidP="001D15B0">
            <w:pPr>
              <w:rPr>
                <w:rFonts w:ascii="Times New Roman" w:eastAsia="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2.Включення проблематики </w:t>
            </w:r>
            <w:r w:rsidRPr="00B51D83">
              <w:rPr>
                <w:rFonts w:ascii="Times New Roman" w:hAnsi="Times New Roman" w:cs="Times New Roman"/>
                <w:sz w:val="18"/>
                <w:szCs w:val="18"/>
                <w:lang w:val="uk-UA"/>
              </w:rPr>
              <w:t>національно</w:t>
            </w:r>
            <w:r w:rsidRPr="00B51D83">
              <w:rPr>
                <w:rFonts w:ascii="Times New Roman" w:eastAsia="Times New Roman" w:hAnsi="Times New Roman" w:cs="Times New Roman"/>
                <w:sz w:val="18"/>
                <w:szCs w:val="18"/>
                <w:lang w:val="uk-UA"/>
              </w:rPr>
              <w:t xml:space="preserve">-патріотичного виховання </w:t>
            </w:r>
            <w:r w:rsidRPr="00B51D83">
              <w:rPr>
                <w:rFonts w:ascii="Times New Roman" w:hAnsi="Times New Roman" w:cs="Times New Roman"/>
                <w:sz w:val="18"/>
                <w:szCs w:val="18"/>
                <w:lang w:val="uk-UA"/>
              </w:rPr>
              <w:t xml:space="preserve"> дітей та </w:t>
            </w:r>
            <w:r w:rsidRPr="00B51D83">
              <w:rPr>
                <w:rFonts w:ascii="Times New Roman" w:eastAsia="Times New Roman" w:hAnsi="Times New Roman" w:cs="Times New Roman"/>
                <w:sz w:val="18"/>
                <w:szCs w:val="18"/>
                <w:lang w:val="uk-UA"/>
              </w:rPr>
              <w:t>молоді до програм та планів навчальних закладів</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b/>
                <w:sz w:val="18"/>
                <w:szCs w:val="18"/>
                <w:lang w:val="uk-UA"/>
              </w:rPr>
            </w:pPr>
            <w:r w:rsidRPr="00B51D83">
              <w:rPr>
                <w:rFonts w:ascii="Times New Roman" w:hAnsi="Times New Roman" w:cs="Times New Roman"/>
                <w:sz w:val="18"/>
                <w:szCs w:val="18"/>
                <w:lang w:val="uk-UA"/>
              </w:rPr>
              <w:t>Відділ освіти, районний методичний кабінет</w:t>
            </w:r>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D15B0" w:rsidRPr="00B51D83" w:rsidRDefault="001D15B0" w:rsidP="001D15B0">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tcPr>
          <w:p w:rsidR="001D15B0" w:rsidRPr="00B51D83" w:rsidRDefault="001D15B0" w:rsidP="001D15B0">
            <w:pPr>
              <w:jc w:val="center"/>
              <w:rPr>
                <w:rFonts w:ascii="Times New Roman" w:hAnsi="Times New Roman" w:cs="Times New Roman"/>
                <w:b/>
                <w:sz w:val="18"/>
                <w:szCs w:val="18"/>
                <w:lang w:val="uk-UA"/>
              </w:rPr>
            </w:pPr>
          </w:p>
        </w:tc>
        <w:tc>
          <w:tcPr>
            <w:tcW w:w="3685" w:type="dxa"/>
          </w:tcPr>
          <w:p w:rsidR="001D15B0" w:rsidRPr="00B51D83" w:rsidRDefault="001D15B0" w:rsidP="001D15B0">
            <w:pPr>
              <w:rPr>
                <w:rFonts w:ascii="Times New Roman" w:eastAsia="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3.Розгляд на нарадах питань </w:t>
            </w:r>
            <w:r w:rsidRPr="00B51D83">
              <w:rPr>
                <w:rFonts w:ascii="Times New Roman" w:hAnsi="Times New Roman" w:cs="Times New Roman"/>
                <w:sz w:val="18"/>
                <w:szCs w:val="18"/>
                <w:lang w:val="uk-UA"/>
              </w:rPr>
              <w:t>національно</w:t>
            </w:r>
            <w:r w:rsidRPr="00B51D83">
              <w:rPr>
                <w:rFonts w:ascii="Times New Roman" w:eastAsia="Times New Roman" w:hAnsi="Times New Roman" w:cs="Times New Roman"/>
                <w:sz w:val="18"/>
                <w:szCs w:val="18"/>
                <w:lang w:val="uk-UA"/>
              </w:rPr>
              <w:t xml:space="preserve">-патріотичного виховання дітей та молоді, проведення семінарів з проблем </w:t>
            </w:r>
            <w:r w:rsidRPr="00B51D83">
              <w:rPr>
                <w:rFonts w:ascii="Times New Roman" w:hAnsi="Times New Roman" w:cs="Times New Roman"/>
                <w:sz w:val="18"/>
                <w:szCs w:val="18"/>
                <w:lang w:val="uk-UA"/>
              </w:rPr>
              <w:t>національно</w:t>
            </w:r>
            <w:r w:rsidRPr="00B51D83">
              <w:rPr>
                <w:rFonts w:ascii="Times New Roman" w:eastAsia="Times New Roman" w:hAnsi="Times New Roman" w:cs="Times New Roman"/>
                <w:sz w:val="18"/>
                <w:szCs w:val="18"/>
                <w:lang w:val="uk-UA"/>
              </w:rPr>
              <w:t>-патріотичного виховання</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D52810"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Відділ освіти, районний методичний кабінет , відділ культури, рада ветеранів, виконкоми </w:t>
            </w:r>
            <w:proofErr w:type="spellStart"/>
            <w:r w:rsidRPr="00B51D83">
              <w:rPr>
                <w:rFonts w:ascii="Times New Roman" w:hAnsi="Times New Roman" w:cs="Times New Roman"/>
                <w:sz w:val="18"/>
                <w:szCs w:val="18"/>
                <w:lang w:val="uk-UA"/>
              </w:rPr>
              <w:t>селсільрад</w:t>
            </w:r>
            <w:proofErr w:type="spellEnd"/>
            <w:r w:rsidRPr="00B51D83">
              <w:rPr>
                <w:rFonts w:ascii="Times New Roman" w:hAnsi="Times New Roman" w:cs="Times New Roman"/>
                <w:sz w:val="18"/>
                <w:szCs w:val="18"/>
                <w:lang w:val="uk-UA"/>
              </w:rPr>
              <w:t xml:space="preserve">, служба у справах дітей, сектор з питань молоді та спорту, редакція районної газети «Вісник </w:t>
            </w:r>
            <w:proofErr w:type="spellStart"/>
            <w:r w:rsidRPr="00B51D83">
              <w:rPr>
                <w:rFonts w:ascii="Times New Roman" w:hAnsi="Times New Roman" w:cs="Times New Roman"/>
                <w:sz w:val="18"/>
                <w:szCs w:val="18"/>
                <w:lang w:val="uk-UA"/>
              </w:rPr>
              <w:t>Новоайдарщини</w:t>
            </w:r>
            <w:proofErr w:type="spellEnd"/>
            <w:r w:rsidRPr="00B51D83">
              <w:rPr>
                <w:rFonts w:ascii="Times New Roman" w:hAnsi="Times New Roman" w:cs="Times New Roman"/>
                <w:sz w:val="18"/>
                <w:szCs w:val="18"/>
                <w:lang w:val="uk-UA"/>
              </w:rPr>
              <w:t>», райвійськкомат.</w:t>
            </w:r>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D15B0" w:rsidRPr="00B51D83" w:rsidRDefault="001D15B0" w:rsidP="001D15B0">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tcPr>
          <w:p w:rsidR="001D15B0" w:rsidRPr="00B51D83" w:rsidRDefault="001D15B0" w:rsidP="001D15B0">
            <w:pPr>
              <w:jc w:val="center"/>
              <w:rPr>
                <w:rFonts w:ascii="Times New Roman" w:hAnsi="Times New Roman" w:cs="Times New Roman"/>
                <w:b/>
                <w:sz w:val="18"/>
                <w:szCs w:val="18"/>
                <w:lang w:val="uk-UA"/>
              </w:rPr>
            </w:pPr>
          </w:p>
        </w:tc>
        <w:tc>
          <w:tcPr>
            <w:tcW w:w="3685" w:type="dxa"/>
            <w:vAlign w:val="center"/>
          </w:tcPr>
          <w:p w:rsidR="001D15B0" w:rsidRPr="00B51D83" w:rsidRDefault="001D15B0" w:rsidP="001D15B0">
            <w:pPr>
              <w:rPr>
                <w:rFonts w:ascii="Times New Roman" w:eastAsia="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4.Розширення фактографічної бази історичних подій </w:t>
            </w:r>
            <w:proofErr w:type="spellStart"/>
            <w:r w:rsidRPr="00B51D83">
              <w:rPr>
                <w:rFonts w:ascii="Times New Roman" w:eastAsia="Times New Roman" w:hAnsi="Times New Roman" w:cs="Times New Roman"/>
                <w:sz w:val="18"/>
                <w:szCs w:val="18"/>
                <w:lang w:val="uk-UA"/>
              </w:rPr>
              <w:t>Новоайдарського</w:t>
            </w:r>
            <w:proofErr w:type="spellEnd"/>
            <w:r w:rsidRPr="00B51D83">
              <w:rPr>
                <w:rFonts w:ascii="Times New Roman" w:eastAsia="Times New Roman" w:hAnsi="Times New Roman" w:cs="Times New Roman"/>
                <w:sz w:val="18"/>
                <w:szCs w:val="18"/>
                <w:lang w:val="uk-UA"/>
              </w:rPr>
              <w:t xml:space="preserve"> району, публікації архівних документів, вивчення воєнно-історичної літератури, довідкових матеріалів про здобутки України за роки незалежності</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 відділ культури , районний методичний кабінет</w:t>
            </w:r>
          </w:p>
        </w:tc>
        <w:tc>
          <w:tcPr>
            <w:tcW w:w="1108"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районний методичний кабінет (Місцевий бюджет)</w:t>
            </w:r>
          </w:p>
        </w:tc>
        <w:tc>
          <w:tcPr>
            <w:tcW w:w="850" w:type="dxa"/>
            <w:vAlign w:val="center"/>
          </w:tcPr>
          <w:p w:rsidR="001D15B0" w:rsidRPr="00B51D83" w:rsidRDefault="00D52810" w:rsidP="001D15B0">
            <w:pPr>
              <w:jc w:val="center"/>
              <w:rPr>
                <w:rFonts w:ascii="Times New Roman" w:hAnsi="Times New Roman" w:cs="Times New Roman"/>
                <w:sz w:val="18"/>
                <w:szCs w:val="18"/>
                <w:lang w:val="uk-UA"/>
              </w:rPr>
            </w:pPr>
            <w:r>
              <w:rPr>
                <w:rFonts w:ascii="Times New Roman" w:hAnsi="Times New Roman" w:cs="Times New Roman"/>
                <w:sz w:val="18"/>
                <w:szCs w:val="18"/>
                <w:lang w:val="uk-UA"/>
              </w:rPr>
              <w:t>30</w:t>
            </w:r>
          </w:p>
        </w:tc>
        <w:tc>
          <w:tcPr>
            <w:tcW w:w="709" w:type="dxa"/>
            <w:vAlign w:val="center"/>
          </w:tcPr>
          <w:p w:rsidR="001D15B0" w:rsidRPr="00B51D83" w:rsidRDefault="001D15B0" w:rsidP="001D15B0">
            <w:pPr>
              <w:jc w:val="center"/>
              <w:rPr>
                <w:rFonts w:ascii="Times New Roman" w:hAnsi="Times New Roman" w:cs="Times New Roman"/>
                <w:sz w:val="18"/>
                <w:szCs w:val="18"/>
                <w:lang w:val="uk-UA"/>
              </w:rPr>
            </w:pPr>
            <w:r w:rsidRPr="00B51D83">
              <w:rPr>
                <w:rFonts w:ascii="Times New Roman" w:hAnsi="Times New Roman" w:cs="Times New Roman"/>
                <w:sz w:val="18"/>
                <w:szCs w:val="18"/>
                <w:lang w:val="uk-UA"/>
              </w:rPr>
              <w:t>0,2</w:t>
            </w:r>
          </w:p>
        </w:tc>
        <w:tc>
          <w:tcPr>
            <w:tcW w:w="709" w:type="dxa"/>
            <w:vAlign w:val="center"/>
          </w:tcPr>
          <w:p w:rsidR="001D15B0" w:rsidRPr="00B51D83" w:rsidRDefault="00325795" w:rsidP="001D15B0">
            <w:pPr>
              <w:jc w:val="center"/>
              <w:rPr>
                <w:rFonts w:ascii="Times New Roman" w:hAnsi="Times New Roman" w:cs="Times New Roman"/>
                <w:sz w:val="18"/>
                <w:szCs w:val="18"/>
              </w:rPr>
            </w:pPr>
            <w:r>
              <w:rPr>
                <w:rFonts w:ascii="Times New Roman" w:hAnsi="Times New Roman" w:cs="Times New Roman"/>
                <w:sz w:val="18"/>
                <w:szCs w:val="18"/>
                <w:lang w:val="uk-UA"/>
              </w:rPr>
              <w:t>29,</w:t>
            </w:r>
            <w:r w:rsidR="001D15B0" w:rsidRPr="00B51D83">
              <w:rPr>
                <w:rFonts w:ascii="Times New Roman" w:hAnsi="Times New Roman" w:cs="Times New Roman"/>
                <w:sz w:val="18"/>
                <w:szCs w:val="18"/>
                <w:lang w:val="uk-UA"/>
              </w:rPr>
              <w:t>2</w:t>
            </w:r>
          </w:p>
        </w:tc>
        <w:tc>
          <w:tcPr>
            <w:tcW w:w="708" w:type="dxa"/>
            <w:vAlign w:val="center"/>
          </w:tcPr>
          <w:p w:rsidR="001D15B0" w:rsidRPr="00B51D83" w:rsidRDefault="001D15B0" w:rsidP="001D15B0">
            <w:pPr>
              <w:jc w:val="center"/>
              <w:rPr>
                <w:rFonts w:ascii="Times New Roman" w:hAnsi="Times New Roman" w:cs="Times New Roman"/>
                <w:sz w:val="18"/>
                <w:szCs w:val="18"/>
              </w:rPr>
            </w:pPr>
            <w:r w:rsidRPr="00B51D83">
              <w:rPr>
                <w:rFonts w:ascii="Times New Roman" w:hAnsi="Times New Roman" w:cs="Times New Roman"/>
                <w:sz w:val="18"/>
                <w:szCs w:val="18"/>
                <w:lang w:val="uk-UA"/>
              </w:rPr>
              <w:t>0,2</w:t>
            </w:r>
          </w:p>
        </w:tc>
        <w:tc>
          <w:tcPr>
            <w:tcW w:w="709" w:type="dxa"/>
            <w:vAlign w:val="center"/>
          </w:tcPr>
          <w:p w:rsidR="001D15B0" w:rsidRPr="00B51D83" w:rsidRDefault="001D15B0" w:rsidP="001D15B0">
            <w:pPr>
              <w:jc w:val="center"/>
              <w:rPr>
                <w:rFonts w:ascii="Times New Roman" w:hAnsi="Times New Roman" w:cs="Times New Roman"/>
                <w:sz w:val="18"/>
                <w:szCs w:val="18"/>
              </w:rPr>
            </w:pPr>
            <w:r w:rsidRPr="00B51D83">
              <w:rPr>
                <w:rFonts w:ascii="Times New Roman" w:hAnsi="Times New Roman" w:cs="Times New Roman"/>
                <w:sz w:val="18"/>
                <w:szCs w:val="18"/>
                <w:lang w:val="uk-UA"/>
              </w:rPr>
              <w:t>0,2</w:t>
            </w:r>
          </w:p>
        </w:tc>
        <w:tc>
          <w:tcPr>
            <w:tcW w:w="709" w:type="dxa"/>
            <w:vAlign w:val="center"/>
          </w:tcPr>
          <w:p w:rsidR="001D15B0" w:rsidRPr="00B51D83" w:rsidRDefault="001D15B0" w:rsidP="001D15B0">
            <w:pPr>
              <w:jc w:val="center"/>
              <w:rPr>
                <w:rFonts w:ascii="Times New Roman" w:hAnsi="Times New Roman" w:cs="Times New Roman"/>
                <w:sz w:val="18"/>
                <w:szCs w:val="18"/>
              </w:rPr>
            </w:pPr>
            <w:r w:rsidRPr="00B51D83">
              <w:rPr>
                <w:rFonts w:ascii="Times New Roman" w:hAnsi="Times New Roman" w:cs="Times New Roman"/>
                <w:sz w:val="18"/>
                <w:szCs w:val="18"/>
                <w:lang w:val="uk-UA"/>
              </w:rPr>
              <w:t>0,2</w:t>
            </w:r>
          </w:p>
        </w:tc>
        <w:tc>
          <w:tcPr>
            <w:tcW w:w="1843" w:type="dxa"/>
            <w:vMerge/>
          </w:tcPr>
          <w:p w:rsidR="001D15B0" w:rsidRPr="00B51D83" w:rsidRDefault="001D15B0" w:rsidP="001D15B0">
            <w:pPr>
              <w:jc w:val="center"/>
              <w:rPr>
                <w:rFonts w:ascii="Times New Roman" w:hAnsi="Times New Roman" w:cs="Times New Roman"/>
                <w:sz w:val="18"/>
                <w:szCs w:val="18"/>
                <w:lang w:val="uk-UA"/>
              </w:rPr>
            </w:pPr>
          </w:p>
        </w:tc>
      </w:tr>
      <w:tr w:rsidR="001D15B0" w:rsidRPr="00F25D8E" w:rsidTr="00D52810">
        <w:tc>
          <w:tcPr>
            <w:tcW w:w="425"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5</w:t>
            </w:r>
          </w:p>
        </w:tc>
        <w:tc>
          <w:tcPr>
            <w:tcW w:w="1844"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Співпраця органів державної влади та органів місцевого самоврядування з громадськими об’єднаннями в напрямі національно-патріотичного виховання дітей та молоді</w:t>
            </w:r>
          </w:p>
        </w:tc>
        <w:tc>
          <w:tcPr>
            <w:tcW w:w="3685" w:type="dxa"/>
            <w:vAlign w:val="center"/>
          </w:tcPr>
          <w:p w:rsidR="001D15B0" w:rsidRPr="00B51D83" w:rsidRDefault="001D15B0" w:rsidP="001D15B0">
            <w:pPr>
              <w:rPr>
                <w:rFonts w:ascii="Times New Roman" w:eastAsia="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1.Активне залучення до </w:t>
            </w:r>
            <w:r w:rsidRPr="00B51D83">
              <w:rPr>
                <w:rFonts w:ascii="Times New Roman" w:hAnsi="Times New Roman" w:cs="Times New Roman"/>
                <w:sz w:val="18"/>
                <w:szCs w:val="18"/>
                <w:lang w:val="uk-UA"/>
              </w:rPr>
              <w:t>національно</w:t>
            </w:r>
            <w:r w:rsidRPr="00B51D83">
              <w:rPr>
                <w:rFonts w:ascii="Times New Roman" w:eastAsia="Times New Roman" w:hAnsi="Times New Roman" w:cs="Times New Roman"/>
                <w:sz w:val="18"/>
                <w:szCs w:val="18"/>
                <w:lang w:val="uk-UA"/>
              </w:rPr>
              <w:t>-патріотичного виховання молоді ветеранських громадських організацій, використання їх досвіду і духовного потенціалу з метою збереження та спадкоємності славних бойових і трудових традицій</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Відділ освіти, районний методичний кабінет, рада ветеранів</w:t>
            </w:r>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val="restart"/>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виховання поваги до Конституції, законодавства, статутів Збройних Сил, державної та військової символіки України; виховання відданості народу України, почуття гордості за його </w:t>
            </w:r>
            <w:r w:rsidRPr="00B51D83">
              <w:rPr>
                <w:rFonts w:ascii="Times New Roman" w:hAnsi="Times New Roman" w:cs="Times New Roman"/>
                <w:sz w:val="18"/>
                <w:szCs w:val="18"/>
                <w:lang w:val="uk-UA"/>
              </w:rPr>
              <w:lastRenderedPageBreak/>
              <w:t>історичні завоювання у розбудові України за незалежність держави, формування у дітей та молоді високих морально-психологічних якостей громадянина–патріота, готовність до збройного захисту вітчизни і виконання обов’язків в екстремальних умовах;</w:t>
            </w:r>
          </w:p>
          <w:p w:rsidR="001D15B0" w:rsidRPr="00B51D83" w:rsidRDefault="001D15B0" w:rsidP="001D15B0">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tcPr>
          <w:p w:rsidR="001D15B0" w:rsidRPr="00B51D83" w:rsidRDefault="001D15B0" w:rsidP="001D15B0">
            <w:pPr>
              <w:jc w:val="center"/>
              <w:rPr>
                <w:rFonts w:ascii="Times New Roman" w:hAnsi="Times New Roman" w:cs="Times New Roman"/>
                <w:b/>
                <w:sz w:val="18"/>
                <w:szCs w:val="18"/>
                <w:lang w:val="uk-UA"/>
              </w:rPr>
            </w:pPr>
          </w:p>
        </w:tc>
        <w:tc>
          <w:tcPr>
            <w:tcW w:w="3685" w:type="dxa"/>
          </w:tcPr>
          <w:p w:rsidR="001D15B0" w:rsidRPr="00B51D83" w:rsidRDefault="001D15B0" w:rsidP="001D15B0">
            <w:pPr>
              <w:rPr>
                <w:rFonts w:ascii="Times New Roman" w:eastAsia="Times New Roman" w:hAnsi="Times New Roman" w:cs="Times New Roman"/>
                <w:sz w:val="18"/>
                <w:szCs w:val="18"/>
                <w:lang w:val="uk-UA"/>
              </w:rPr>
            </w:pPr>
            <w:r w:rsidRPr="00B51D83">
              <w:rPr>
                <w:rFonts w:ascii="Times New Roman" w:eastAsia="Times New Roman" w:hAnsi="Times New Roman" w:cs="Times New Roman"/>
                <w:sz w:val="18"/>
                <w:szCs w:val="18"/>
                <w:lang w:val="uk-UA"/>
              </w:rPr>
              <w:t xml:space="preserve">2.Підтримка програм, проектів громадських організацій, спрямованих на </w:t>
            </w:r>
            <w:r w:rsidRPr="00B51D83">
              <w:rPr>
                <w:rFonts w:ascii="Times New Roman" w:hAnsi="Times New Roman" w:cs="Times New Roman"/>
                <w:sz w:val="18"/>
                <w:szCs w:val="18"/>
                <w:lang w:val="uk-UA"/>
              </w:rPr>
              <w:t>національно</w:t>
            </w:r>
            <w:r w:rsidRPr="00B51D83">
              <w:rPr>
                <w:rFonts w:ascii="Times New Roman" w:eastAsia="Times New Roman" w:hAnsi="Times New Roman" w:cs="Times New Roman"/>
                <w:sz w:val="18"/>
                <w:szCs w:val="18"/>
                <w:lang w:val="uk-UA"/>
              </w:rPr>
              <w:t>-патріотичне виховання молоді</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 xml:space="preserve">Відділ освіти, районний методичний кабінет, виконкоми </w:t>
            </w:r>
            <w:proofErr w:type="spellStart"/>
            <w:r w:rsidRPr="00B51D83">
              <w:rPr>
                <w:rFonts w:ascii="Times New Roman" w:hAnsi="Times New Roman" w:cs="Times New Roman"/>
                <w:sz w:val="18"/>
                <w:szCs w:val="18"/>
                <w:lang w:val="uk-UA"/>
              </w:rPr>
              <w:t>селсільрад</w:t>
            </w:r>
            <w:proofErr w:type="spellEnd"/>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D15B0" w:rsidRPr="00B51D83" w:rsidRDefault="001D15B0" w:rsidP="001D15B0">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vAlign w:val="center"/>
          </w:tcPr>
          <w:p w:rsidR="001D15B0" w:rsidRPr="00B51D83" w:rsidRDefault="001D15B0" w:rsidP="001D15B0">
            <w:pPr>
              <w:jc w:val="center"/>
              <w:rPr>
                <w:rFonts w:ascii="Times New Roman" w:hAnsi="Times New Roman" w:cs="Times New Roman"/>
                <w:b/>
                <w:sz w:val="18"/>
                <w:szCs w:val="18"/>
                <w:lang w:val="uk-UA"/>
              </w:rPr>
            </w:pPr>
          </w:p>
        </w:tc>
        <w:tc>
          <w:tcPr>
            <w:tcW w:w="3685" w:type="dxa"/>
          </w:tcPr>
          <w:p w:rsidR="001D15B0" w:rsidRPr="00B51D83" w:rsidRDefault="001D15B0" w:rsidP="001D15B0">
            <w:pPr>
              <w:rPr>
                <w:rFonts w:ascii="Times New Roman" w:hAnsi="Times New Roman" w:cs="Times New Roman"/>
                <w:b/>
                <w:sz w:val="18"/>
                <w:szCs w:val="18"/>
                <w:lang w:val="uk-UA"/>
              </w:rPr>
            </w:pPr>
            <w:r w:rsidRPr="00B51D83">
              <w:rPr>
                <w:rFonts w:ascii="Times New Roman" w:hAnsi="Times New Roman" w:cs="Times New Roman"/>
                <w:sz w:val="18"/>
                <w:szCs w:val="18"/>
              </w:rPr>
              <w:t xml:space="preserve">3.Організацію і </w:t>
            </w:r>
            <w:proofErr w:type="spellStart"/>
            <w:r w:rsidRPr="00B51D83">
              <w:rPr>
                <w:rFonts w:ascii="Times New Roman" w:hAnsi="Times New Roman" w:cs="Times New Roman"/>
                <w:sz w:val="18"/>
                <w:szCs w:val="18"/>
              </w:rPr>
              <w:t>урочисте</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проведення</w:t>
            </w:r>
            <w:proofErr w:type="spellEnd"/>
            <w:r w:rsidRPr="00B51D83">
              <w:rPr>
                <w:rFonts w:ascii="Times New Roman" w:hAnsi="Times New Roman" w:cs="Times New Roman"/>
                <w:sz w:val="18"/>
                <w:szCs w:val="18"/>
              </w:rPr>
              <w:t xml:space="preserve"> свят  "Дня </w:t>
            </w:r>
            <w:proofErr w:type="spellStart"/>
            <w:r w:rsidRPr="00B51D83">
              <w:rPr>
                <w:rFonts w:ascii="Times New Roman" w:hAnsi="Times New Roman" w:cs="Times New Roman"/>
                <w:sz w:val="18"/>
                <w:szCs w:val="18"/>
              </w:rPr>
              <w:t>Збройних</w:t>
            </w:r>
            <w:proofErr w:type="spellEnd"/>
            <w:r w:rsidRPr="00B51D83">
              <w:rPr>
                <w:rFonts w:ascii="Times New Roman" w:hAnsi="Times New Roman" w:cs="Times New Roman"/>
                <w:sz w:val="18"/>
                <w:szCs w:val="18"/>
              </w:rPr>
              <w:t xml:space="preserve"> Сил </w:t>
            </w:r>
            <w:proofErr w:type="spellStart"/>
            <w:r w:rsidRPr="00B51D83">
              <w:rPr>
                <w:rFonts w:ascii="Times New Roman" w:hAnsi="Times New Roman" w:cs="Times New Roman"/>
                <w:sz w:val="18"/>
                <w:szCs w:val="18"/>
              </w:rPr>
              <w:t>України</w:t>
            </w:r>
            <w:proofErr w:type="spellEnd"/>
            <w:r w:rsidRPr="00B51D83">
              <w:rPr>
                <w:rFonts w:ascii="Times New Roman" w:hAnsi="Times New Roman" w:cs="Times New Roman"/>
                <w:sz w:val="18"/>
                <w:szCs w:val="18"/>
              </w:rPr>
              <w:t xml:space="preserve">", "Дня </w:t>
            </w:r>
            <w:proofErr w:type="spellStart"/>
            <w:r w:rsidRPr="00B51D83">
              <w:rPr>
                <w:rFonts w:ascii="Times New Roman" w:hAnsi="Times New Roman" w:cs="Times New Roman"/>
                <w:sz w:val="18"/>
                <w:szCs w:val="18"/>
              </w:rPr>
              <w:t>захисника</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України</w:t>
            </w:r>
            <w:proofErr w:type="spellEnd"/>
            <w:r w:rsidRPr="00B51D83">
              <w:rPr>
                <w:rFonts w:ascii="Times New Roman" w:hAnsi="Times New Roman" w:cs="Times New Roman"/>
                <w:sz w:val="18"/>
                <w:szCs w:val="18"/>
              </w:rPr>
              <w:t xml:space="preserve">", "День </w:t>
            </w:r>
            <w:proofErr w:type="spellStart"/>
            <w:r w:rsidRPr="00B51D83">
              <w:rPr>
                <w:rFonts w:ascii="Times New Roman" w:hAnsi="Times New Roman" w:cs="Times New Roman"/>
                <w:sz w:val="18"/>
                <w:szCs w:val="18"/>
              </w:rPr>
              <w:t>Гідності</w:t>
            </w:r>
            <w:proofErr w:type="spellEnd"/>
            <w:r w:rsidRPr="00B51D83">
              <w:rPr>
                <w:rFonts w:ascii="Times New Roman" w:hAnsi="Times New Roman" w:cs="Times New Roman"/>
                <w:sz w:val="18"/>
                <w:szCs w:val="18"/>
              </w:rPr>
              <w:t xml:space="preserve"> та </w:t>
            </w:r>
            <w:proofErr w:type="spellStart"/>
            <w:r w:rsidRPr="00B51D83">
              <w:rPr>
                <w:rFonts w:ascii="Times New Roman" w:hAnsi="Times New Roman" w:cs="Times New Roman"/>
                <w:sz w:val="18"/>
                <w:szCs w:val="18"/>
              </w:rPr>
              <w:t>Свободи</w:t>
            </w:r>
            <w:proofErr w:type="spellEnd"/>
            <w:r w:rsidRPr="00B51D83">
              <w:rPr>
                <w:rFonts w:ascii="Times New Roman" w:hAnsi="Times New Roman" w:cs="Times New Roman"/>
                <w:sz w:val="18"/>
                <w:szCs w:val="18"/>
              </w:rPr>
              <w:t xml:space="preserve">" та </w:t>
            </w:r>
            <w:proofErr w:type="spellStart"/>
            <w:r w:rsidRPr="00B51D83">
              <w:rPr>
                <w:rFonts w:ascii="Times New Roman" w:hAnsi="Times New Roman" w:cs="Times New Roman"/>
                <w:sz w:val="18"/>
                <w:szCs w:val="18"/>
              </w:rPr>
              <w:t>інші</w:t>
            </w:r>
            <w:proofErr w:type="spellEnd"/>
            <w:r w:rsidRPr="00B51D83">
              <w:rPr>
                <w:rFonts w:ascii="Times New Roman" w:hAnsi="Times New Roman" w:cs="Times New Roman"/>
                <w:sz w:val="18"/>
                <w:szCs w:val="18"/>
              </w:rPr>
              <w:t>.</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vAlign w:val="center"/>
          </w:tcPr>
          <w:p w:rsidR="001D15B0" w:rsidRPr="00B51D83" w:rsidRDefault="001D15B0" w:rsidP="001D15B0">
            <w:pPr>
              <w:rPr>
                <w:rFonts w:ascii="Times New Roman" w:hAnsi="Times New Roman" w:cs="Times New Roman"/>
                <w:b/>
                <w:sz w:val="18"/>
                <w:szCs w:val="18"/>
                <w:lang w:val="uk-UA"/>
              </w:rPr>
            </w:pPr>
            <w:r w:rsidRPr="00B51D83">
              <w:rPr>
                <w:rFonts w:ascii="Times New Roman" w:hAnsi="Times New Roman" w:cs="Times New Roman"/>
                <w:sz w:val="18"/>
                <w:szCs w:val="18"/>
                <w:lang w:val="uk-UA"/>
              </w:rPr>
              <w:t xml:space="preserve">Відділ освіти, районний методичний кабінет, відділ </w:t>
            </w:r>
            <w:proofErr w:type="spellStart"/>
            <w:r w:rsidRPr="00B51D83">
              <w:rPr>
                <w:rFonts w:ascii="Times New Roman" w:hAnsi="Times New Roman" w:cs="Times New Roman"/>
                <w:sz w:val="18"/>
                <w:szCs w:val="18"/>
                <w:lang w:val="uk-UA"/>
              </w:rPr>
              <w:t>культури,виконкоми</w:t>
            </w:r>
            <w:proofErr w:type="spellEnd"/>
            <w:r w:rsidRPr="00B51D83">
              <w:rPr>
                <w:rFonts w:ascii="Times New Roman" w:hAnsi="Times New Roman" w:cs="Times New Roman"/>
                <w:sz w:val="18"/>
                <w:szCs w:val="18"/>
                <w:lang w:val="uk-UA"/>
              </w:rPr>
              <w:t xml:space="preserve"> </w:t>
            </w:r>
            <w:proofErr w:type="spellStart"/>
            <w:r w:rsidRPr="00B51D83">
              <w:rPr>
                <w:rFonts w:ascii="Times New Roman" w:hAnsi="Times New Roman" w:cs="Times New Roman"/>
                <w:sz w:val="18"/>
                <w:szCs w:val="18"/>
                <w:lang w:val="uk-UA"/>
              </w:rPr>
              <w:t>селсільрад</w:t>
            </w:r>
            <w:proofErr w:type="spellEnd"/>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D15B0" w:rsidRPr="00B51D83" w:rsidRDefault="001D15B0" w:rsidP="001D15B0">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vAlign w:val="center"/>
          </w:tcPr>
          <w:p w:rsidR="001D15B0" w:rsidRPr="00B51D83" w:rsidRDefault="001D15B0" w:rsidP="001D15B0">
            <w:pPr>
              <w:jc w:val="center"/>
              <w:rPr>
                <w:rFonts w:ascii="Times New Roman" w:hAnsi="Times New Roman" w:cs="Times New Roman"/>
                <w:b/>
                <w:sz w:val="18"/>
                <w:szCs w:val="18"/>
                <w:lang w:val="uk-UA"/>
              </w:rPr>
            </w:pPr>
          </w:p>
        </w:tc>
        <w:tc>
          <w:tcPr>
            <w:tcW w:w="3685" w:type="dxa"/>
            <w:vAlign w:val="center"/>
          </w:tcPr>
          <w:p w:rsidR="001D15B0" w:rsidRPr="00D52810" w:rsidRDefault="001D15B0" w:rsidP="00D52810">
            <w:pPr>
              <w:spacing w:line="276" w:lineRule="auto"/>
              <w:rPr>
                <w:rFonts w:ascii="Times New Roman" w:hAnsi="Times New Roman" w:cs="Times New Roman"/>
                <w:sz w:val="18"/>
                <w:szCs w:val="18"/>
              </w:rPr>
            </w:pPr>
            <w:r w:rsidRPr="00B51D83">
              <w:rPr>
                <w:rFonts w:ascii="Times New Roman" w:hAnsi="Times New Roman" w:cs="Times New Roman"/>
                <w:sz w:val="18"/>
                <w:szCs w:val="18"/>
              </w:rPr>
              <w:t xml:space="preserve">4. </w:t>
            </w:r>
            <w:proofErr w:type="spellStart"/>
            <w:r w:rsidRPr="00B51D83">
              <w:rPr>
                <w:rFonts w:ascii="Times New Roman" w:hAnsi="Times New Roman" w:cs="Times New Roman"/>
                <w:sz w:val="18"/>
                <w:szCs w:val="18"/>
              </w:rPr>
              <w:t>Проведення</w:t>
            </w:r>
            <w:proofErr w:type="spellEnd"/>
            <w:r w:rsidRPr="00B51D83">
              <w:rPr>
                <w:rFonts w:ascii="Times New Roman" w:hAnsi="Times New Roman" w:cs="Times New Roman"/>
                <w:sz w:val="18"/>
                <w:szCs w:val="18"/>
              </w:rPr>
              <w:t xml:space="preserve"> у </w:t>
            </w:r>
            <w:proofErr w:type="spellStart"/>
            <w:r w:rsidRPr="00B51D83">
              <w:rPr>
                <w:rFonts w:ascii="Times New Roman" w:hAnsi="Times New Roman" w:cs="Times New Roman"/>
                <w:sz w:val="18"/>
                <w:szCs w:val="18"/>
              </w:rPr>
              <w:t>виконавчих</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комітетах</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сільських</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селищних</w:t>
            </w:r>
            <w:proofErr w:type="spellEnd"/>
            <w:r w:rsidRPr="00B51D83">
              <w:rPr>
                <w:rFonts w:ascii="Times New Roman" w:hAnsi="Times New Roman" w:cs="Times New Roman"/>
                <w:sz w:val="18"/>
                <w:szCs w:val="18"/>
              </w:rPr>
              <w:t xml:space="preserve"> рад, </w:t>
            </w:r>
            <w:proofErr w:type="spellStart"/>
            <w:r w:rsidRPr="00B51D83">
              <w:rPr>
                <w:rFonts w:ascii="Times New Roman" w:hAnsi="Times New Roman" w:cs="Times New Roman"/>
                <w:sz w:val="18"/>
                <w:szCs w:val="18"/>
              </w:rPr>
              <w:t>навчальних</w:t>
            </w:r>
            <w:proofErr w:type="spellEnd"/>
            <w:r w:rsidRPr="00B51D83">
              <w:rPr>
                <w:rFonts w:ascii="Times New Roman" w:hAnsi="Times New Roman" w:cs="Times New Roman"/>
                <w:sz w:val="18"/>
                <w:szCs w:val="18"/>
              </w:rPr>
              <w:t xml:space="preserve"> закладах району </w:t>
            </w:r>
            <w:proofErr w:type="spellStart"/>
            <w:r w:rsidRPr="00B51D83">
              <w:rPr>
                <w:rFonts w:ascii="Times New Roman" w:hAnsi="Times New Roman" w:cs="Times New Roman"/>
                <w:sz w:val="18"/>
                <w:szCs w:val="18"/>
              </w:rPr>
              <w:t>зустрічей</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молоді</w:t>
            </w:r>
            <w:proofErr w:type="spellEnd"/>
            <w:r w:rsidRPr="00B51D83">
              <w:rPr>
                <w:rFonts w:ascii="Times New Roman" w:hAnsi="Times New Roman" w:cs="Times New Roman"/>
                <w:sz w:val="18"/>
                <w:szCs w:val="18"/>
              </w:rPr>
              <w:t xml:space="preserve"> з ветеранами </w:t>
            </w:r>
            <w:proofErr w:type="spellStart"/>
            <w:r w:rsidRPr="00B51D83">
              <w:rPr>
                <w:rFonts w:ascii="Times New Roman" w:hAnsi="Times New Roman" w:cs="Times New Roman"/>
                <w:sz w:val="18"/>
                <w:szCs w:val="18"/>
              </w:rPr>
              <w:t>Другої</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Світової</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війни</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учасниками</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бойових</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дій</w:t>
            </w:r>
            <w:proofErr w:type="spellEnd"/>
            <w:r w:rsidRPr="00B51D83">
              <w:rPr>
                <w:rFonts w:ascii="Times New Roman" w:hAnsi="Times New Roman" w:cs="Times New Roman"/>
                <w:sz w:val="18"/>
                <w:szCs w:val="18"/>
              </w:rPr>
              <w:t xml:space="preserve"> на </w:t>
            </w:r>
            <w:proofErr w:type="spellStart"/>
            <w:r w:rsidRPr="00B51D83">
              <w:rPr>
                <w:rFonts w:ascii="Times New Roman" w:hAnsi="Times New Roman" w:cs="Times New Roman"/>
                <w:sz w:val="18"/>
                <w:szCs w:val="18"/>
              </w:rPr>
              <w:t>території</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інших</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держв</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представниками</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військових</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частин</w:t>
            </w:r>
            <w:proofErr w:type="spellEnd"/>
            <w:r w:rsidRPr="00B51D83">
              <w:rPr>
                <w:rFonts w:ascii="Times New Roman" w:hAnsi="Times New Roman" w:cs="Times New Roman"/>
                <w:sz w:val="18"/>
                <w:szCs w:val="18"/>
              </w:rPr>
              <w:t>.</w:t>
            </w: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b/>
                <w:sz w:val="18"/>
                <w:szCs w:val="18"/>
                <w:lang w:val="uk-UA"/>
              </w:rPr>
            </w:pPr>
            <w:r w:rsidRPr="00B51D83">
              <w:rPr>
                <w:rFonts w:ascii="Times New Roman" w:hAnsi="Times New Roman" w:cs="Times New Roman"/>
                <w:sz w:val="18"/>
                <w:szCs w:val="18"/>
                <w:lang w:val="uk-UA"/>
              </w:rPr>
              <w:t xml:space="preserve">Відділ освіти, районний методичний кабінет, виконкоми </w:t>
            </w:r>
            <w:proofErr w:type="spellStart"/>
            <w:r w:rsidRPr="00B51D83">
              <w:rPr>
                <w:rFonts w:ascii="Times New Roman" w:hAnsi="Times New Roman" w:cs="Times New Roman"/>
                <w:sz w:val="18"/>
                <w:szCs w:val="18"/>
                <w:lang w:val="uk-UA"/>
              </w:rPr>
              <w:t>селсільрад</w:t>
            </w:r>
            <w:proofErr w:type="spellEnd"/>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D15B0" w:rsidRPr="00B51D83" w:rsidRDefault="001D15B0" w:rsidP="001D15B0">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vAlign w:val="center"/>
          </w:tcPr>
          <w:p w:rsidR="001D15B0" w:rsidRPr="00B51D83" w:rsidRDefault="001D15B0" w:rsidP="001D15B0">
            <w:pPr>
              <w:jc w:val="center"/>
              <w:rPr>
                <w:rFonts w:ascii="Times New Roman" w:hAnsi="Times New Roman" w:cs="Times New Roman"/>
                <w:b/>
                <w:sz w:val="18"/>
                <w:szCs w:val="18"/>
                <w:lang w:val="uk-UA"/>
              </w:rPr>
            </w:pPr>
          </w:p>
        </w:tc>
        <w:tc>
          <w:tcPr>
            <w:tcW w:w="3685" w:type="dxa"/>
          </w:tcPr>
          <w:p w:rsidR="001D15B0" w:rsidRPr="00B51D83" w:rsidRDefault="001D15B0" w:rsidP="001D15B0">
            <w:pPr>
              <w:spacing w:line="276" w:lineRule="auto"/>
              <w:rPr>
                <w:rFonts w:ascii="Times New Roman" w:hAnsi="Times New Roman" w:cs="Times New Roman"/>
                <w:sz w:val="18"/>
                <w:szCs w:val="18"/>
                <w:lang w:val="uk-UA"/>
              </w:rPr>
            </w:pPr>
            <w:r w:rsidRPr="00B51D83">
              <w:rPr>
                <w:rFonts w:ascii="Times New Roman" w:hAnsi="Times New Roman" w:cs="Times New Roman"/>
                <w:sz w:val="18"/>
                <w:szCs w:val="18"/>
                <w:lang w:val="uk-UA"/>
              </w:rPr>
              <w:t>5. Сприяння консолідації і координації діяльності громадських організацій при підготовці і проведенні заходів національно-патріотичного спрямування.</w:t>
            </w:r>
          </w:p>
          <w:p w:rsidR="001D15B0" w:rsidRPr="00B51D83" w:rsidRDefault="001D15B0" w:rsidP="001D15B0">
            <w:pPr>
              <w:rPr>
                <w:rFonts w:ascii="Times New Roman" w:hAnsi="Times New Roman" w:cs="Times New Roman"/>
                <w:b/>
                <w:sz w:val="18"/>
                <w:szCs w:val="18"/>
                <w:lang w:val="uk-UA"/>
              </w:rPr>
            </w:pPr>
          </w:p>
        </w:tc>
        <w:tc>
          <w:tcPr>
            <w:tcW w:w="992" w:type="dxa"/>
          </w:tcPr>
          <w:p w:rsidR="001D15B0" w:rsidRPr="00B51D83" w:rsidRDefault="001D15B0" w:rsidP="001D15B0">
            <w:pPr>
              <w:rPr>
                <w:rFonts w:ascii="Times New Roman" w:hAnsi="Times New Roman" w:cs="Times New Roman"/>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b/>
                <w:sz w:val="18"/>
                <w:szCs w:val="18"/>
                <w:lang w:val="uk-UA"/>
              </w:rPr>
            </w:pPr>
            <w:r w:rsidRPr="00B51D83">
              <w:rPr>
                <w:rFonts w:ascii="Times New Roman" w:hAnsi="Times New Roman" w:cs="Times New Roman"/>
                <w:sz w:val="18"/>
                <w:szCs w:val="18"/>
                <w:lang w:val="uk-UA"/>
              </w:rPr>
              <w:t xml:space="preserve">Відділ освіти, районний методичний кабінет, </w:t>
            </w:r>
            <w:r>
              <w:rPr>
                <w:rFonts w:ascii="Times New Roman" w:hAnsi="Times New Roman" w:cs="Times New Roman"/>
                <w:sz w:val="18"/>
                <w:szCs w:val="18"/>
                <w:lang w:val="uk-UA"/>
              </w:rPr>
              <w:t xml:space="preserve">виконком </w:t>
            </w:r>
            <w:proofErr w:type="spellStart"/>
            <w:r w:rsidRPr="00B51D83">
              <w:rPr>
                <w:rFonts w:ascii="Times New Roman" w:hAnsi="Times New Roman" w:cs="Times New Roman"/>
                <w:sz w:val="18"/>
                <w:szCs w:val="18"/>
                <w:lang w:val="uk-UA"/>
              </w:rPr>
              <w:t>селсільрад</w:t>
            </w:r>
            <w:proofErr w:type="spellEnd"/>
            <w:r w:rsidRPr="00B51D83">
              <w:rPr>
                <w:rFonts w:ascii="Times New Roman" w:hAnsi="Times New Roman" w:cs="Times New Roman"/>
                <w:sz w:val="18"/>
                <w:szCs w:val="18"/>
                <w:lang w:val="uk-UA"/>
              </w:rPr>
              <w:t>, рада ветеранів</w:t>
            </w:r>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D15B0" w:rsidRPr="00B51D83" w:rsidRDefault="001D15B0" w:rsidP="001D15B0">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6.</w:t>
            </w:r>
          </w:p>
        </w:tc>
        <w:tc>
          <w:tcPr>
            <w:tcW w:w="1844" w:type="dxa"/>
          </w:tcPr>
          <w:p w:rsidR="001D15B0" w:rsidRPr="00B51D83" w:rsidRDefault="001D15B0" w:rsidP="001D15B0">
            <w:pPr>
              <w:rPr>
                <w:rFonts w:ascii="Times New Roman" w:hAnsi="Times New Roman" w:cs="Times New Roman"/>
                <w:sz w:val="18"/>
                <w:szCs w:val="18"/>
                <w:lang w:val="uk-UA"/>
              </w:rPr>
            </w:pPr>
            <w:proofErr w:type="spellStart"/>
            <w:r w:rsidRPr="00B51D83">
              <w:rPr>
                <w:rFonts w:ascii="Times New Roman" w:hAnsi="Times New Roman" w:cs="Times New Roman"/>
                <w:sz w:val="18"/>
                <w:szCs w:val="18"/>
              </w:rPr>
              <w:t>Посилення</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ролі</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сім’ї</w:t>
            </w:r>
            <w:proofErr w:type="spellEnd"/>
            <w:r w:rsidRPr="00B51D83">
              <w:rPr>
                <w:rFonts w:ascii="Times New Roman" w:hAnsi="Times New Roman" w:cs="Times New Roman"/>
                <w:sz w:val="18"/>
                <w:szCs w:val="18"/>
              </w:rPr>
              <w:t xml:space="preserve"> у </w:t>
            </w:r>
            <w:proofErr w:type="spellStart"/>
            <w:r w:rsidRPr="00B51D83">
              <w:rPr>
                <w:rFonts w:ascii="Times New Roman" w:hAnsi="Times New Roman" w:cs="Times New Roman"/>
                <w:sz w:val="18"/>
                <w:szCs w:val="18"/>
              </w:rPr>
              <w:t>процесі</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патріотичного</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виховання</w:t>
            </w:r>
            <w:proofErr w:type="spellEnd"/>
            <w:r w:rsidRPr="00B51D83">
              <w:rPr>
                <w:rFonts w:ascii="Times New Roman" w:hAnsi="Times New Roman" w:cs="Times New Roman"/>
                <w:sz w:val="18"/>
                <w:szCs w:val="18"/>
              </w:rPr>
              <w:t xml:space="preserve"> </w:t>
            </w:r>
            <w:proofErr w:type="spellStart"/>
            <w:r w:rsidRPr="00B51D83">
              <w:rPr>
                <w:rFonts w:ascii="Times New Roman" w:hAnsi="Times New Roman" w:cs="Times New Roman"/>
                <w:sz w:val="18"/>
                <w:szCs w:val="18"/>
              </w:rPr>
              <w:t>дітей</w:t>
            </w:r>
            <w:proofErr w:type="spellEnd"/>
            <w:r w:rsidRPr="00B51D83">
              <w:rPr>
                <w:rFonts w:ascii="Times New Roman" w:hAnsi="Times New Roman" w:cs="Times New Roman"/>
                <w:sz w:val="18"/>
                <w:szCs w:val="18"/>
              </w:rPr>
              <w:t xml:space="preserve"> та </w:t>
            </w:r>
            <w:proofErr w:type="spellStart"/>
            <w:r w:rsidRPr="00B51D83">
              <w:rPr>
                <w:rFonts w:ascii="Times New Roman" w:hAnsi="Times New Roman" w:cs="Times New Roman"/>
                <w:sz w:val="18"/>
                <w:szCs w:val="18"/>
              </w:rPr>
              <w:t>молоді</w:t>
            </w:r>
            <w:proofErr w:type="spellEnd"/>
          </w:p>
        </w:tc>
        <w:tc>
          <w:tcPr>
            <w:tcW w:w="3685" w:type="dxa"/>
          </w:tcPr>
          <w:p w:rsidR="001D15B0" w:rsidRPr="00B51D83" w:rsidRDefault="001D15B0" w:rsidP="001D15B0">
            <w:pPr>
              <w:rPr>
                <w:rFonts w:ascii="Times New Roman" w:eastAsia="Times New Roman" w:hAnsi="Times New Roman" w:cs="Times New Roman"/>
                <w:sz w:val="18"/>
                <w:szCs w:val="18"/>
              </w:rPr>
            </w:pPr>
            <w:r w:rsidRPr="00B51D83">
              <w:rPr>
                <w:rFonts w:ascii="Times New Roman" w:hAnsi="Times New Roman" w:cs="Times New Roman"/>
                <w:sz w:val="18"/>
                <w:szCs w:val="18"/>
                <w:lang w:val="uk-UA"/>
              </w:rPr>
              <w:t>1.З</w:t>
            </w:r>
            <w:r w:rsidRPr="00B51D83">
              <w:rPr>
                <w:rFonts w:ascii="Times New Roman" w:eastAsia="Times New Roman" w:hAnsi="Times New Roman" w:cs="Times New Roman"/>
                <w:sz w:val="18"/>
                <w:szCs w:val="18"/>
                <w:lang w:val="uk-UA"/>
              </w:rPr>
              <w:t>дійснення контролю за створенням належних умов для фізичного, інтелектуального, морально-естетичного, освітнього та духовного розвитку дітей в сім’ї на засадах національних традицій, педагогічної науки та кращого світового досвіду</w:t>
            </w:r>
          </w:p>
        </w:tc>
        <w:tc>
          <w:tcPr>
            <w:tcW w:w="992" w:type="dxa"/>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b/>
                <w:sz w:val="18"/>
                <w:szCs w:val="18"/>
                <w:lang w:val="uk-UA"/>
              </w:rPr>
            </w:pPr>
            <w:r w:rsidRPr="00B51D83">
              <w:rPr>
                <w:rFonts w:ascii="Times New Roman" w:eastAsia="Times New Roman" w:hAnsi="Times New Roman" w:cs="Times New Roman"/>
                <w:sz w:val="18"/>
                <w:szCs w:val="18"/>
                <w:lang w:val="uk-UA"/>
              </w:rPr>
              <w:t>Відділ освіти, служба у справах дітей</w:t>
            </w:r>
            <w:r w:rsidRPr="00B51D83">
              <w:rPr>
                <w:rFonts w:ascii="Times New Roman" w:hAnsi="Times New Roman" w:cs="Times New Roman"/>
                <w:sz w:val="18"/>
                <w:szCs w:val="18"/>
                <w:lang w:val="uk-UA"/>
              </w:rPr>
              <w:t>, сектор молоді та спорту</w:t>
            </w:r>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val="restart"/>
          </w:tcPr>
          <w:p w:rsidR="001D15B0" w:rsidRPr="00B51D83" w:rsidRDefault="001D15B0" w:rsidP="001D15B0">
            <w:pPr>
              <w:rPr>
                <w:rFonts w:ascii="Times New Roman" w:eastAsia="Times New Roman" w:hAnsi="Times New Roman" w:cs="Times New Roman"/>
                <w:sz w:val="18"/>
                <w:szCs w:val="18"/>
              </w:rPr>
            </w:pPr>
            <w:r w:rsidRPr="00B51D83">
              <w:rPr>
                <w:rFonts w:ascii="Times New Roman" w:hAnsi="Times New Roman" w:cs="Times New Roman"/>
                <w:sz w:val="18"/>
                <w:szCs w:val="18"/>
                <w:lang w:val="uk-UA"/>
              </w:rPr>
              <w:t>П</w:t>
            </w:r>
            <w:r w:rsidRPr="00B51D83">
              <w:rPr>
                <w:rFonts w:ascii="Times New Roman" w:eastAsia="Times New Roman" w:hAnsi="Times New Roman" w:cs="Times New Roman"/>
                <w:sz w:val="18"/>
                <w:szCs w:val="18"/>
                <w:lang w:val="uk-UA"/>
              </w:rPr>
              <w:t>рищеплення шанобливого ставлення до культури, звичаїв, традицій усіх народів, що населяють Україну та народів інших держав, загально - державних</w:t>
            </w:r>
            <w:r w:rsidRPr="00B51D83">
              <w:rPr>
                <w:rFonts w:ascii="Times New Roman" w:eastAsia="Times New Roman" w:hAnsi="Times New Roman" w:cs="Times New Roman"/>
                <w:sz w:val="18"/>
                <w:szCs w:val="18"/>
              </w:rPr>
              <w:t xml:space="preserve"> </w:t>
            </w:r>
            <w:r w:rsidRPr="00B51D83">
              <w:rPr>
                <w:rFonts w:ascii="Times New Roman" w:eastAsia="Times New Roman" w:hAnsi="Times New Roman" w:cs="Times New Roman"/>
                <w:sz w:val="18"/>
                <w:szCs w:val="18"/>
                <w:lang w:val="uk-UA"/>
              </w:rPr>
              <w:t xml:space="preserve">цінностей, </w:t>
            </w:r>
            <w:proofErr w:type="spellStart"/>
            <w:r w:rsidRPr="00B51D83">
              <w:rPr>
                <w:rFonts w:ascii="Times New Roman" w:eastAsia="Times New Roman" w:hAnsi="Times New Roman" w:cs="Times New Roman"/>
                <w:sz w:val="18"/>
                <w:szCs w:val="18"/>
              </w:rPr>
              <w:t>формування</w:t>
            </w:r>
            <w:proofErr w:type="spellEnd"/>
            <w:r w:rsidRPr="00B51D83">
              <w:rPr>
                <w:rFonts w:ascii="Times New Roman" w:eastAsia="Times New Roman" w:hAnsi="Times New Roman" w:cs="Times New Roman"/>
                <w:sz w:val="18"/>
                <w:szCs w:val="18"/>
              </w:rPr>
              <w:t xml:space="preserve"> у </w:t>
            </w:r>
            <w:proofErr w:type="spellStart"/>
            <w:r w:rsidRPr="00B51D83">
              <w:rPr>
                <w:rFonts w:ascii="Times New Roman" w:eastAsia="Times New Roman" w:hAnsi="Times New Roman" w:cs="Times New Roman"/>
                <w:sz w:val="18"/>
                <w:szCs w:val="18"/>
              </w:rPr>
              <w:t>молоді</w:t>
            </w:r>
            <w:proofErr w:type="spellEnd"/>
            <w:r w:rsidRPr="00B51D83">
              <w:rPr>
                <w:rFonts w:ascii="Times New Roman" w:eastAsia="Times New Roman" w:hAnsi="Times New Roman" w:cs="Times New Roman"/>
                <w:sz w:val="18"/>
                <w:szCs w:val="18"/>
              </w:rPr>
              <w:t xml:space="preserve"> </w:t>
            </w:r>
            <w:proofErr w:type="spellStart"/>
            <w:r w:rsidRPr="00B51D83">
              <w:rPr>
                <w:rFonts w:ascii="Times New Roman" w:eastAsia="Times New Roman" w:hAnsi="Times New Roman" w:cs="Times New Roman"/>
                <w:sz w:val="18"/>
                <w:szCs w:val="18"/>
              </w:rPr>
              <w:t>цінностей</w:t>
            </w:r>
            <w:proofErr w:type="spellEnd"/>
            <w:r w:rsidRPr="00B51D83">
              <w:rPr>
                <w:rFonts w:ascii="Times New Roman" w:eastAsia="Times New Roman" w:hAnsi="Times New Roman" w:cs="Times New Roman"/>
                <w:sz w:val="18"/>
                <w:szCs w:val="18"/>
              </w:rPr>
              <w:t xml:space="preserve"> здорового способу </w:t>
            </w:r>
            <w:proofErr w:type="spellStart"/>
            <w:r w:rsidRPr="00B51D83">
              <w:rPr>
                <w:rFonts w:ascii="Times New Roman" w:eastAsia="Times New Roman" w:hAnsi="Times New Roman" w:cs="Times New Roman"/>
                <w:sz w:val="18"/>
                <w:szCs w:val="18"/>
              </w:rPr>
              <w:t>життя</w:t>
            </w:r>
            <w:proofErr w:type="spellEnd"/>
          </w:p>
          <w:p w:rsidR="001D15B0" w:rsidRPr="00B51D83" w:rsidRDefault="001D15B0" w:rsidP="001D15B0">
            <w:pPr>
              <w:rPr>
                <w:rFonts w:ascii="Times New Roman" w:hAnsi="Times New Roman" w:cs="Times New Roman"/>
                <w:b/>
                <w:sz w:val="18"/>
                <w:szCs w:val="18"/>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vAlign w:val="center"/>
          </w:tcPr>
          <w:p w:rsidR="001D15B0" w:rsidRPr="00B51D83" w:rsidRDefault="001D15B0" w:rsidP="001D15B0">
            <w:pPr>
              <w:jc w:val="center"/>
              <w:rPr>
                <w:rFonts w:ascii="Times New Roman" w:hAnsi="Times New Roman" w:cs="Times New Roman"/>
                <w:b/>
                <w:sz w:val="18"/>
                <w:szCs w:val="18"/>
                <w:lang w:val="uk-UA"/>
              </w:rPr>
            </w:pPr>
          </w:p>
        </w:tc>
        <w:tc>
          <w:tcPr>
            <w:tcW w:w="3685" w:type="dxa"/>
          </w:tcPr>
          <w:p w:rsidR="001D15B0" w:rsidRPr="00B51D83" w:rsidRDefault="001D15B0" w:rsidP="001D15B0">
            <w:pPr>
              <w:rPr>
                <w:rFonts w:ascii="Times New Roman" w:eastAsia="Times New Roman" w:hAnsi="Times New Roman" w:cs="Times New Roman"/>
                <w:sz w:val="18"/>
                <w:szCs w:val="18"/>
                <w:lang w:val="uk-UA"/>
              </w:rPr>
            </w:pPr>
            <w:r w:rsidRPr="00B51D83">
              <w:rPr>
                <w:rFonts w:ascii="Times New Roman" w:hAnsi="Times New Roman" w:cs="Times New Roman"/>
                <w:sz w:val="18"/>
                <w:szCs w:val="18"/>
                <w:lang w:val="uk-UA"/>
              </w:rPr>
              <w:t>2. П</w:t>
            </w:r>
            <w:r w:rsidRPr="00B51D83">
              <w:rPr>
                <w:rFonts w:ascii="Times New Roman" w:eastAsia="Times New Roman" w:hAnsi="Times New Roman" w:cs="Times New Roman"/>
                <w:sz w:val="18"/>
                <w:szCs w:val="18"/>
                <w:lang w:val="uk-UA"/>
              </w:rPr>
              <w:t xml:space="preserve">ідвищення педагогічної культури батьків, зокрема шляхом розгляду на батьківських зборах питань </w:t>
            </w:r>
            <w:r w:rsidRPr="00B51D83">
              <w:rPr>
                <w:rFonts w:ascii="Times New Roman" w:hAnsi="Times New Roman" w:cs="Times New Roman"/>
                <w:sz w:val="18"/>
                <w:szCs w:val="18"/>
                <w:lang w:val="uk-UA"/>
              </w:rPr>
              <w:t>національно</w:t>
            </w:r>
            <w:r w:rsidRPr="00B51D83">
              <w:rPr>
                <w:rFonts w:ascii="Times New Roman" w:eastAsia="Times New Roman" w:hAnsi="Times New Roman" w:cs="Times New Roman"/>
                <w:sz w:val="18"/>
                <w:szCs w:val="18"/>
                <w:lang w:val="uk-UA"/>
              </w:rPr>
              <w:t>-патріотичного виховання дітей у сім’ї, активізація діяльності органів державної влади та громадських структур у цьому напрямі</w:t>
            </w:r>
          </w:p>
        </w:tc>
        <w:tc>
          <w:tcPr>
            <w:tcW w:w="992" w:type="dxa"/>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sz w:val="18"/>
                <w:szCs w:val="18"/>
                <w:lang w:val="uk-UA"/>
              </w:rPr>
              <w:t>2016-2020</w:t>
            </w:r>
          </w:p>
        </w:tc>
        <w:tc>
          <w:tcPr>
            <w:tcW w:w="1586" w:type="dxa"/>
          </w:tcPr>
          <w:p w:rsidR="001D15B0" w:rsidRPr="00B51D83" w:rsidRDefault="001D15B0" w:rsidP="001D15B0">
            <w:pPr>
              <w:rPr>
                <w:rFonts w:ascii="Times New Roman" w:hAnsi="Times New Roman" w:cs="Times New Roman"/>
                <w:b/>
                <w:sz w:val="18"/>
                <w:szCs w:val="18"/>
                <w:lang w:val="uk-UA"/>
              </w:rPr>
            </w:pPr>
            <w:r w:rsidRPr="00B51D83">
              <w:rPr>
                <w:rFonts w:ascii="Times New Roman" w:eastAsia="Times New Roman" w:hAnsi="Times New Roman" w:cs="Times New Roman"/>
                <w:sz w:val="18"/>
                <w:szCs w:val="18"/>
                <w:lang w:val="uk-UA"/>
              </w:rPr>
              <w:t>Відділ освіти, служба у справах дітей</w:t>
            </w:r>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850"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8"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709"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w:t>
            </w:r>
          </w:p>
        </w:tc>
        <w:tc>
          <w:tcPr>
            <w:tcW w:w="1843" w:type="dxa"/>
            <w:vMerge/>
          </w:tcPr>
          <w:p w:rsidR="001D15B0" w:rsidRPr="00B51D83" w:rsidRDefault="001D15B0" w:rsidP="001D15B0">
            <w:pPr>
              <w:jc w:val="center"/>
              <w:rPr>
                <w:rFonts w:ascii="Times New Roman" w:hAnsi="Times New Roman" w:cs="Times New Roman"/>
                <w:b/>
                <w:sz w:val="18"/>
                <w:szCs w:val="18"/>
                <w:lang w:val="uk-UA"/>
              </w:rPr>
            </w:pPr>
          </w:p>
        </w:tc>
      </w:tr>
      <w:tr w:rsidR="001D15B0" w:rsidRPr="00B51D83" w:rsidTr="00D52810">
        <w:tc>
          <w:tcPr>
            <w:tcW w:w="425" w:type="dxa"/>
          </w:tcPr>
          <w:p w:rsidR="001D15B0" w:rsidRPr="00B51D83" w:rsidRDefault="001D15B0" w:rsidP="001D15B0">
            <w:pPr>
              <w:jc w:val="center"/>
              <w:rPr>
                <w:rFonts w:ascii="Times New Roman" w:hAnsi="Times New Roman" w:cs="Times New Roman"/>
                <w:b/>
                <w:sz w:val="18"/>
                <w:szCs w:val="18"/>
                <w:lang w:val="uk-UA"/>
              </w:rPr>
            </w:pPr>
          </w:p>
        </w:tc>
        <w:tc>
          <w:tcPr>
            <w:tcW w:w="1844" w:type="dxa"/>
            <w:vAlign w:val="center"/>
          </w:tcPr>
          <w:p w:rsidR="001D15B0" w:rsidRPr="00B51D83" w:rsidRDefault="001D15B0" w:rsidP="001D15B0">
            <w:pPr>
              <w:jc w:val="center"/>
              <w:rPr>
                <w:rFonts w:ascii="Times New Roman" w:hAnsi="Times New Roman" w:cs="Times New Roman"/>
                <w:b/>
                <w:sz w:val="18"/>
                <w:szCs w:val="18"/>
                <w:lang w:val="uk-UA"/>
              </w:rPr>
            </w:pPr>
            <w:r w:rsidRPr="00B51D83">
              <w:rPr>
                <w:rFonts w:ascii="Times New Roman" w:hAnsi="Times New Roman" w:cs="Times New Roman"/>
                <w:b/>
                <w:sz w:val="18"/>
                <w:szCs w:val="18"/>
                <w:lang w:val="uk-UA"/>
              </w:rPr>
              <w:t>Разом за програмою</w:t>
            </w:r>
          </w:p>
        </w:tc>
        <w:tc>
          <w:tcPr>
            <w:tcW w:w="3685" w:type="dxa"/>
            <w:vAlign w:val="center"/>
          </w:tcPr>
          <w:p w:rsidR="001D15B0" w:rsidRPr="00B51D83" w:rsidRDefault="001D15B0" w:rsidP="001D15B0">
            <w:pPr>
              <w:jc w:val="center"/>
              <w:rPr>
                <w:rFonts w:ascii="Times New Roman" w:hAnsi="Times New Roman" w:cs="Times New Roman"/>
                <w:b/>
                <w:sz w:val="18"/>
                <w:szCs w:val="18"/>
                <w:lang w:val="uk-UA"/>
              </w:rPr>
            </w:pPr>
          </w:p>
        </w:tc>
        <w:tc>
          <w:tcPr>
            <w:tcW w:w="992" w:type="dxa"/>
          </w:tcPr>
          <w:p w:rsidR="001D15B0" w:rsidRPr="00B51D83" w:rsidRDefault="001D15B0" w:rsidP="001D15B0">
            <w:pPr>
              <w:jc w:val="center"/>
              <w:rPr>
                <w:rFonts w:ascii="Times New Roman" w:hAnsi="Times New Roman" w:cs="Times New Roman"/>
                <w:b/>
                <w:sz w:val="18"/>
                <w:szCs w:val="18"/>
                <w:lang w:val="uk-UA"/>
              </w:rPr>
            </w:pPr>
          </w:p>
        </w:tc>
        <w:tc>
          <w:tcPr>
            <w:tcW w:w="1586" w:type="dxa"/>
            <w:vAlign w:val="center"/>
          </w:tcPr>
          <w:p w:rsidR="001D15B0" w:rsidRPr="00B51D83" w:rsidRDefault="001D15B0" w:rsidP="001D15B0">
            <w:pPr>
              <w:jc w:val="center"/>
              <w:rPr>
                <w:rFonts w:ascii="Times New Roman" w:hAnsi="Times New Roman" w:cs="Times New Roman"/>
                <w:b/>
                <w:sz w:val="18"/>
                <w:szCs w:val="18"/>
                <w:lang w:val="uk-UA"/>
              </w:rPr>
            </w:pPr>
          </w:p>
        </w:tc>
        <w:tc>
          <w:tcPr>
            <w:tcW w:w="1108" w:type="dxa"/>
            <w:vAlign w:val="center"/>
          </w:tcPr>
          <w:p w:rsidR="001D15B0" w:rsidRPr="00B51D83" w:rsidRDefault="001D15B0" w:rsidP="001D15B0">
            <w:pPr>
              <w:jc w:val="center"/>
              <w:rPr>
                <w:rFonts w:ascii="Times New Roman" w:hAnsi="Times New Roman" w:cs="Times New Roman"/>
                <w:b/>
                <w:sz w:val="18"/>
                <w:szCs w:val="18"/>
                <w:lang w:val="uk-UA"/>
              </w:rPr>
            </w:pPr>
          </w:p>
        </w:tc>
        <w:tc>
          <w:tcPr>
            <w:tcW w:w="850" w:type="dxa"/>
            <w:vAlign w:val="center"/>
          </w:tcPr>
          <w:p w:rsidR="001D15B0" w:rsidRPr="00D52810" w:rsidRDefault="00D52810" w:rsidP="001D15B0">
            <w:pPr>
              <w:jc w:val="center"/>
              <w:rPr>
                <w:rFonts w:ascii="Times New Roman" w:hAnsi="Times New Roman" w:cs="Times New Roman"/>
                <w:b/>
                <w:sz w:val="16"/>
                <w:szCs w:val="16"/>
                <w:lang w:val="uk-UA"/>
              </w:rPr>
            </w:pPr>
            <w:r>
              <w:rPr>
                <w:rFonts w:ascii="Times New Roman" w:hAnsi="Times New Roman" w:cs="Times New Roman"/>
                <w:b/>
                <w:sz w:val="16"/>
                <w:szCs w:val="16"/>
                <w:lang w:val="uk-UA"/>
              </w:rPr>
              <w:t>599,5</w:t>
            </w:r>
          </w:p>
        </w:tc>
        <w:tc>
          <w:tcPr>
            <w:tcW w:w="709" w:type="dxa"/>
            <w:vAlign w:val="center"/>
          </w:tcPr>
          <w:p w:rsidR="001D15B0" w:rsidRPr="00D52810" w:rsidRDefault="001D15B0" w:rsidP="001D15B0">
            <w:pPr>
              <w:jc w:val="center"/>
              <w:rPr>
                <w:rFonts w:ascii="Times New Roman" w:hAnsi="Times New Roman" w:cs="Times New Roman"/>
                <w:b/>
                <w:sz w:val="16"/>
                <w:szCs w:val="16"/>
                <w:lang w:val="uk-UA"/>
              </w:rPr>
            </w:pPr>
            <w:r w:rsidRPr="00D52810">
              <w:rPr>
                <w:rFonts w:ascii="Times New Roman" w:hAnsi="Times New Roman" w:cs="Times New Roman"/>
                <w:b/>
                <w:sz w:val="16"/>
                <w:szCs w:val="16"/>
                <w:lang w:val="uk-UA"/>
              </w:rPr>
              <w:t>17</w:t>
            </w:r>
          </w:p>
        </w:tc>
        <w:tc>
          <w:tcPr>
            <w:tcW w:w="709" w:type="dxa"/>
            <w:vAlign w:val="center"/>
          </w:tcPr>
          <w:p w:rsidR="001D15B0" w:rsidRPr="00D52810" w:rsidRDefault="00D52810" w:rsidP="001D15B0">
            <w:pPr>
              <w:jc w:val="center"/>
              <w:rPr>
                <w:rFonts w:ascii="Times New Roman" w:hAnsi="Times New Roman" w:cs="Times New Roman"/>
                <w:b/>
                <w:sz w:val="16"/>
                <w:szCs w:val="16"/>
                <w:lang w:val="uk-UA"/>
              </w:rPr>
            </w:pPr>
            <w:r w:rsidRPr="00D52810">
              <w:rPr>
                <w:rFonts w:ascii="Times New Roman" w:hAnsi="Times New Roman" w:cs="Times New Roman"/>
                <w:b/>
                <w:sz w:val="16"/>
                <w:szCs w:val="16"/>
                <w:lang w:val="uk-UA"/>
              </w:rPr>
              <w:t>108,65</w:t>
            </w:r>
          </w:p>
        </w:tc>
        <w:tc>
          <w:tcPr>
            <w:tcW w:w="708" w:type="dxa"/>
            <w:vAlign w:val="center"/>
          </w:tcPr>
          <w:p w:rsidR="001D15B0" w:rsidRPr="00D52810" w:rsidRDefault="00D52810" w:rsidP="001D15B0">
            <w:pPr>
              <w:jc w:val="center"/>
              <w:rPr>
                <w:rFonts w:ascii="Times New Roman" w:hAnsi="Times New Roman" w:cs="Times New Roman"/>
                <w:b/>
                <w:sz w:val="16"/>
                <w:szCs w:val="16"/>
                <w:lang w:val="uk-UA"/>
              </w:rPr>
            </w:pPr>
            <w:r w:rsidRPr="00D52810">
              <w:rPr>
                <w:rFonts w:ascii="Times New Roman" w:hAnsi="Times New Roman" w:cs="Times New Roman"/>
                <w:b/>
                <w:sz w:val="16"/>
                <w:szCs w:val="16"/>
                <w:lang w:val="uk-UA"/>
              </w:rPr>
              <w:t>82</w:t>
            </w:r>
            <w:r w:rsidR="001D15B0" w:rsidRPr="00D52810">
              <w:rPr>
                <w:rFonts w:ascii="Times New Roman" w:hAnsi="Times New Roman" w:cs="Times New Roman"/>
                <w:b/>
                <w:sz w:val="16"/>
                <w:szCs w:val="16"/>
                <w:lang w:val="uk-UA"/>
              </w:rPr>
              <w:t>,3</w:t>
            </w:r>
          </w:p>
        </w:tc>
        <w:tc>
          <w:tcPr>
            <w:tcW w:w="709" w:type="dxa"/>
            <w:vAlign w:val="center"/>
          </w:tcPr>
          <w:p w:rsidR="001D15B0" w:rsidRPr="00D52810" w:rsidRDefault="00D52810" w:rsidP="001D15B0">
            <w:pPr>
              <w:jc w:val="center"/>
              <w:rPr>
                <w:rFonts w:ascii="Times New Roman" w:hAnsi="Times New Roman" w:cs="Times New Roman"/>
                <w:b/>
                <w:sz w:val="16"/>
                <w:szCs w:val="16"/>
                <w:lang w:val="uk-UA"/>
              </w:rPr>
            </w:pPr>
            <w:r>
              <w:rPr>
                <w:rFonts w:ascii="Times New Roman" w:hAnsi="Times New Roman" w:cs="Times New Roman"/>
                <w:b/>
                <w:sz w:val="16"/>
                <w:szCs w:val="16"/>
                <w:lang w:val="uk-UA"/>
              </w:rPr>
              <w:t>182,9</w:t>
            </w:r>
            <w:r w:rsidRPr="00D52810">
              <w:rPr>
                <w:rFonts w:ascii="Times New Roman" w:hAnsi="Times New Roman" w:cs="Times New Roman"/>
                <w:b/>
                <w:sz w:val="16"/>
                <w:szCs w:val="16"/>
                <w:lang w:val="uk-UA"/>
              </w:rPr>
              <w:t>5</w:t>
            </w:r>
          </w:p>
        </w:tc>
        <w:tc>
          <w:tcPr>
            <w:tcW w:w="709" w:type="dxa"/>
            <w:vAlign w:val="center"/>
          </w:tcPr>
          <w:p w:rsidR="001D15B0" w:rsidRPr="00D52810" w:rsidRDefault="00D52810" w:rsidP="001D15B0">
            <w:pPr>
              <w:jc w:val="center"/>
              <w:rPr>
                <w:rFonts w:ascii="Times New Roman" w:hAnsi="Times New Roman" w:cs="Times New Roman"/>
                <w:b/>
                <w:sz w:val="16"/>
                <w:szCs w:val="16"/>
                <w:lang w:val="uk-UA"/>
              </w:rPr>
            </w:pPr>
            <w:r>
              <w:rPr>
                <w:rFonts w:ascii="Times New Roman" w:hAnsi="Times New Roman" w:cs="Times New Roman"/>
                <w:b/>
                <w:sz w:val="16"/>
                <w:szCs w:val="16"/>
                <w:lang w:val="uk-UA"/>
              </w:rPr>
              <w:t>208,6</w:t>
            </w:r>
          </w:p>
        </w:tc>
        <w:tc>
          <w:tcPr>
            <w:tcW w:w="1843" w:type="dxa"/>
          </w:tcPr>
          <w:p w:rsidR="001D15B0" w:rsidRPr="00B51D83" w:rsidRDefault="001D15B0" w:rsidP="001D15B0">
            <w:pPr>
              <w:jc w:val="center"/>
              <w:rPr>
                <w:rFonts w:ascii="Times New Roman" w:hAnsi="Times New Roman" w:cs="Times New Roman"/>
                <w:b/>
                <w:sz w:val="18"/>
                <w:szCs w:val="18"/>
                <w:lang w:val="uk-UA"/>
              </w:rPr>
            </w:pPr>
          </w:p>
        </w:tc>
      </w:tr>
    </w:tbl>
    <w:p w:rsidR="0010687D" w:rsidRDefault="0010687D" w:rsidP="003C660A">
      <w:pPr>
        <w:jc w:val="center"/>
        <w:rPr>
          <w:rFonts w:ascii="Times New Roman" w:hAnsi="Times New Roman" w:cs="Times New Roman"/>
          <w:b/>
          <w:sz w:val="28"/>
          <w:szCs w:val="28"/>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Default="0010687D" w:rsidP="003C660A">
      <w:pPr>
        <w:rPr>
          <w:rFonts w:ascii="Times New Roman" w:hAnsi="Times New Roman" w:cs="Times New Roman"/>
          <w:sz w:val="20"/>
          <w:szCs w:val="20"/>
          <w:lang w:val="uk-UA"/>
        </w:rPr>
      </w:pPr>
    </w:p>
    <w:p w:rsidR="0010687D" w:rsidRPr="00DD4B20" w:rsidRDefault="0010687D" w:rsidP="003C660A">
      <w:pPr>
        <w:rPr>
          <w:rFonts w:ascii="Times New Roman" w:hAnsi="Times New Roman" w:cs="Times New Roman"/>
          <w:sz w:val="20"/>
          <w:szCs w:val="20"/>
          <w:lang w:val="uk-UA"/>
        </w:rPr>
      </w:pPr>
    </w:p>
    <w:sectPr w:rsidR="0010687D" w:rsidRPr="00DD4B20" w:rsidSect="00007A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53FC9"/>
    <w:multiLevelType w:val="hybridMultilevel"/>
    <w:tmpl w:val="4A74ACF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07AFA"/>
    <w:rsid w:val="00007AFA"/>
    <w:rsid w:val="0010687D"/>
    <w:rsid w:val="00116428"/>
    <w:rsid w:val="001239CB"/>
    <w:rsid w:val="00135F94"/>
    <w:rsid w:val="00153D19"/>
    <w:rsid w:val="001D15B0"/>
    <w:rsid w:val="00264B07"/>
    <w:rsid w:val="00266814"/>
    <w:rsid w:val="00303219"/>
    <w:rsid w:val="00325795"/>
    <w:rsid w:val="00376C0E"/>
    <w:rsid w:val="003C660A"/>
    <w:rsid w:val="00413DDB"/>
    <w:rsid w:val="004A637C"/>
    <w:rsid w:val="00587799"/>
    <w:rsid w:val="005B1007"/>
    <w:rsid w:val="005B48FF"/>
    <w:rsid w:val="006666F0"/>
    <w:rsid w:val="006C42F7"/>
    <w:rsid w:val="006F67E8"/>
    <w:rsid w:val="00754D5E"/>
    <w:rsid w:val="00763A65"/>
    <w:rsid w:val="0088515E"/>
    <w:rsid w:val="008C28B2"/>
    <w:rsid w:val="009567C4"/>
    <w:rsid w:val="009C087F"/>
    <w:rsid w:val="00AB29E3"/>
    <w:rsid w:val="00B0098B"/>
    <w:rsid w:val="00B030EC"/>
    <w:rsid w:val="00B51315"/>
    <w:rsid w:val="00B51D83"/>
    <w:rsid w:val="00B84F94"/>
    <w:rsid w:val="00BA18A1"/>
    <w:rsid w:val="00C4387C"/>
    <w:rsid w:val="00CC3DD9"/>
    <w:rsid w:val="00CF113E"/>
    <w:rsid w:val="00CF5AA8"/>
    <w:rsid w:val="00D31694"/>
    <w:rsid w:val="00D52810"/>
    <w:rsid w:val="00D6468F"/>
    <w:rsid w:val="00D86E08"/>
    <w:rsid w:val="00DC03BB"/>
    <w:rsid w:val="00DD4B20"/>
    <w:rsid w:val="00DE0B52"/>
    <w:rsid w:val="00DF523A"/>
    <w:rsid w:val="00E35C5D"/>
    <w:rsid w:val="00E44437"/>
    <w:rsid w:val="00E954E9"/>
    <w:rsid w:val="00EC09E0"/>
    <w:rsid w:val="00EC62A8"/>
    <w:rsid w:val="00F25D8E"/>
    <w:rsid w:val="00F3431A"/>
    <w:rsid w:val="00F457B0"/>
    <w:rsid w:val="00F71B0B"/>
    <w:rsid w:val="00F94CCA"/>
    <w:rsid w:val="00FF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C225"/>
  <w15:docId w15:val="{1B3547EA-6FF4-424E-8932-A7B3D07A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A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нак Знак"/>
    <w:basedOn w:val="a"/>
    <w:rsid w:val="00B030EC"/>
    <w:pPr>
      <w:spacing w:after="0" w:line="240" w:lineRule="auto"/>
    </w:pPr>
    <w:rPr>
      <w:rFonts w:ascii="Verdana" w:eastAsia="Times New Roman" w:hAnsi="Verdana" w:cs="Verdana"/>
      <w:sz w:val="20"/>
      <w:szCs w:val="20"/>
      <w:lang w:val="en-US" w:eastAsia="en-US"/>
    </w:rPr>
  </w:style>
  <w:style w:type="paragraph" w:customStyle="1" w:styleId="a5">
    <w:name w:val="Знак Знак"/>
    <w:basedOn w:val="a"/>
    <w:rsid w:val="00266814"/>
    <w:pPr>
      <w:spacing w:after="0" w:line="240" w:lineRule="auto"/>
    </w:pPr>
    <w:rPr>
      <w:rFonts w:ascii="Verdana" w:eastAsia="Times New Roman" w:hAnsi="Verdana" w:cs="Verdana"/>
      <w:sz w:val="20"/>
      <w:szCs w:val="20"/>
      <w:lang w:val="en-US" w:eastAsia="en-US"/>
    </w:rPr>
  </w:style>
  <w:style w:type="paragraph" w:customStyle="1" w:styleId="a6">
    <w:name w:val="Знак Знак"/>
    <w:basedOn w:val="a"/>
    <w:rsid w:val="006C42F7"/>
    <w:pPr>
      <w:spacing w:after="0" w:line="240" w:lineRule="auto"/>
    </w:pPr>
    <w:rPr>
      <w:rFonts w:ascii="Verdana" w:eastAsia="Times New Roman" w:hAnsi="Verdana" w:cs="Verdana"/>
      <w:sz w:val="20"/>
      <w:szCs w:val="20"/>
      <w:lang w:val="en-US" w:eastAsia="en-US"/>
    </w:rPr>
  </w:style>
  <w:style w:type="paragraph" w:customStyle="1" w:styleId="a7">
    <w:name w:val="Знак Знак"/>
    <w:basedOn w:val="a"/>
    <w:rsid w:val="001239CB"/>
    <w:pPr>
      <w:spacing w:after="0" w:line="240" w:lineRule="auto"/>
    </w:pPr>
    <w:rPr>
      <w:rFonts w:ascii="Verdana" w:eastAsia="Times New Roman" w:hAnsi="Verdana" w:cs="Verdana"/>
      <w:sz w:val="20"/>
      <w:szCs w:val="20"/>
      <w:lang w:val="en-US" w:eastAsia="en-US"/>
    </w:rPr>
  </w:style>
  <w:style w:type="paragraph" w:customStyle="1" w:styleId="a8">
    <w:name w:val="Знак Знак"/>
    <w:basedOn w:val="a"/>
    <w:rsid w:val="008C28B2"/>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5498-6DFC-4DFA-800F-DB0773CD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32</cp:revision>
  <cp:lastPrinted>2015-12-08T11:29:00Z</cp:lastPrinted>
  <dcterms:created xsi:type="dcterms:W3CDTF">2015-11-18T11:14:00Z</dcterms:created>
  <dcterms:modified xsi:type="dcterms:W3CDTF">2018-10-29T14:43:00Z</dcterms:modified>
</cp:coreProperties>
</file>